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A5" w:rsidRPr="004678C0" w:rsidRDefault="00E6239A" w:rsidP="00A064A5">
      <w:pPr>
        <w:jc w:val="center"/>
        <w:rPr>
          <w:rFonts w:ascii="Arial Narrow" w:hAnsi="Arial Narrow"/>
          <w:b/>
        </w:rPr>
      </w:pPr>
      <w:r w:rsidRPr="004678C0">
        <w:rPr>
          <w:rFonts w:ascii="Arial Narrow" w:hAnsi="Arial Narrow"/>
          <w:b/>
        </w:rPr>
        <w:t xml:space="preserve">Sustainability Services: How Economic Health, Environmental Services and Social Services Join Together to </w:t>
      </w:r>
      <w:r w:rsidR="008B5CE5">
        <w:rPr>
          <w:rFonts w:ascii="Arial Narrow" w:hAnsi="Arial Narrow"/>
          <w:b/>
        </w:rPr>
        <w:t>Build Community</w:t>
      </w:r>
      <w:bookmarkStart w:id="0" w:name="_GoBack"/>
      <w:bookmarkEnd w:id="0"/>
    </w:p>
    <w:p w:rsidR="00E6239A" w:rsidRPr="004678C0" w:rsidRDefault="00E6239A" w:rsidP="00A064A5">
      <w:pPr>
        <w:jc w:val="center"/>
        <w:rPr>
          <w:rFonts w:ascii="Arial Narrow" w:hAnsi="Arial Narrow"/>
          <w:b/>
        </w:rPr>
      </w:pPr>
    </w:p>
    <w:p w:rsidR="00E6239A" w:rsidRPr="004678C0" w:rsidRDefault="00E6239A" w:rsidP="00A064A5">
      <w:pPr>
        <w:jc w:val="center"/>
        <w:rPr>
          <w:rFonts w:ascii="Arial Narrow" w:hAnsi="Arial Narrow"/>
        </w:rPr>
      </w:pPr>
      <w:r w:rsidRPr="004678C0">
        <w:rPr>
          <w:rFonts w:ascii="Arial Narrow" w:hAnsi="Arial Narrow"/>
        </w:rPr>
        <w:t>Category: Organizational Design</w:t>
      </w:r>
    </w:p>
    <w:p w:rsidR="00E6239A" w:rsidRPr="004678C0" w:rsidRDefault="00E6239A" w:rsidP="00A064A5">
      <w:pPr>
        <w:jc w:val="center"/>
        <w:rPr>
          <w:rFonts w:ascii="Arial Narrow" w:hAnsi="Arial Narrow"/>
        </w:rPr>
      </w:pPr>
    </w:p>
    <w:p w:rsidR="00E6239A" w:rsidRPr="004678C0" w:rsidRDefault="00E6239A" w:rsidP="00A064A5">
      <w:pPr>
        <w:jc w:val="center"/>
        <w:rPr>
          <w:rFonts w:ascii="Arial Narrow" w:hAnsi="Arial Narrow"/>
        </w:rPr>
      </w:pPr>
      <w:r w:rsidRPr="004678C0">
        <w:rPr>
          <w:rFonts w:ascii="Arial Narrow" w:hAnsi="Arial Narrow"/>
        </w:rPr>
        <w:t>City of Fort Collins, Colorado</w:t>
      </w:r>
    </w:p>
    <w:p w:rsidR="00E6239A" w:rsidRPr="004678C0" w:rsidRDefault="00E6239A" w:rsidP="00A064A5">
      <w:pPr>
        <w:jc w:val="center"/>
        <w:rPr>
          <w:rFonts w:ascii="Arial Narrow" w:hAnsi="Arial Narrow"/>
        </w:rPr>
      </w:pPr>
      <w:r w:rsidRPr="004678C0">
        <w:rPr>
          <w:rFonts w:ascii="Arial Narrow" w:hAnsi="Arial Narrow"/>
        </w:rPr>
        <w:t>Darin Atteberry, City Manager</w:t>
      </w:r>
    </w:p>
    <w:p w:rsidR="00E6239A" w:rsidRPr="004678C0" w:rsidRDefault="00E6239A" w:rsidP="008D23A6">
      <w:pPr>
        <w:rPr>
          <w:rFonts w:ascii="Arial Narrow" w:hAnsi="Arial Narrow"/>
        </w:rPr>
      </w:pPr>
    </w:p>
    <w:p w:rsidR="008D23A6" w:rsidRPr="004678C0" w:rsidRDefault="008D23A6" w:rsidP="008D23A6">
      <w:pPr>
        <w:rPr>
          <w:rFonts w:ascii="Arial Narrow" w:hAnsi="Arial Narrow"/>
        </w:rPr>
      </w:pPr>
    </w:p>
    <w:p w:rsidR="008D23A6" w:rsidRPr="004678C0" w:rsidRDefault="008D23A6" w:rsidP="008D23A6">
      <w:pPr>
        <w:rPr>
          <w:rFonts w:ascii="Arial Narrow" w:hAnsi="Arial Narrow"/>
        </w:rPr>
      </w:pPr>
    </w:p>
    <w:p w:rsidR="008D23A6" w:rsidRPr="004678C0" w:rsidRDefault="008D23A6" w:rsidP="008D23A6">
      <w:pPr>
        <w:rPr>
          <w:rFonts w:ascii="Arial Narrow" w:hAnsi="Arial Narrow"/>
        </w:rPr>
      </w:pPr>
      <w:r w:rsidRPr="004678C0">
        <w:rPr>
          <w:rFonts w:ascii="Arial Narrow" w:hAnsi="Arial Narrow"/>
        </w:rPr>
        <w:t>Consider for Innovation Award – yes</w:t>
      </w:r>
    </w:p>
    <w:p w:rsidR="008D23A6" w:rsidRPr="004678C0" w:rsidRDefault="008D23A6" w:rsidP="008D23A6">
      <w:pPr>
        <w:rPr>
          <w:rFonts w:ascii="Arial Narrow" w:hAnsi="Arial Narrow"/>
        </w:rPr>
      </w:pPr>
      <w:r w:rsidRPr="004678C0">
        <w:rPr>
          <w:rFonts w:ascii="Arial Narrow" w:hAnsi="Arial Narrow"/>
        </w:rPr>
        <w:t>Consider for Rapid Fire Session – yes</w:t>
      </w:r>
    </w:p>
    <w:p w:rsidR="008D23A6" w:rsidRPr="004678C0" w:rsidRDefault="008D23A6" w:rsidP="008D23A6">
      <w:pPr>
        <w:rPr>
          <w:rFonts w:ascii="Arial Narrow" w:hAnsi="Arial Narrow"/>
        </w:rPr>
      </w:pPr>
    </w:p>
    <w:p w:rsidR="008D23A6" w:rsidRPr="004678C0" w:rsidRDefault="008D23A6" w:rsidP="008D23A6">
      <w:pPr>
        <w:rPr>
          <w:rFonts w:ascii="Arial Narrow" w:hAnsi="Arial Narrow"/>
        </w:rPr>
      </w:pPr>
    </w:p>
    <w:p w:rsidR="008D23A6" w:rsidRPr="004678C0" w:rsidRDefault="008D23A6" w:rsidP="008D23A6">
      <w:pPr>
        <w:rPr>
          <w:rFonts w:ascii="Arial Narrow" w:hAnsi="Arial Narrow"/>
          <w:b/>
        </w:rPr>
      </w:pPr>
      <w:r w:rsidRPr="004678C0">
        <w:rPr>
          <w:rFonts w:ascii="Arial Narrow" w:hAnsi="Arial Narrow"/>
          <w:b/>
        </w:rPr>
        <w:t>Project Leader</w:t>
      </w:r>
    </w:p>
    <w:p w:rsidR="008D23A6" w:rsidRDefault="007C4FDD" w:rsidP="008D23A6">
      <w:pPr>
        <w:rPr>
          <w:rFonts w:ascii="Arial Narrow" w:hAnsi="Arial Narrow"/>
        </w:rPr>
      </w:pPr>
      <w:r>
        <w:rPr>
          <w:rFonts w:ascii="Arial Narrow" w:hAnsi="Arial Narrow"/>
        </w:rPr>
        <w:t>Darin Atteberry, City Manager</w:t>
      </w:r>
    </w:p>
    <w:p w:rsidR="007C4FDD" w:rsidRDefault="007C4FDD" w:rsidP="008D23A6">
      <w:pPr>
        <w:rPr>
          <w:rFonts w:ascii="Arial Narrow" w:hAnsi="Arial Narrow"/>
        </w:rPr>
      </w:pPr>
      <w:r>
        <w:rPr>
          <w:rFonts w:ascii="Arial Narrow" w:hAnsi="Arial Narrow"/>
        </w:rPr>
        <w:t>970-221-6505</w:t>
      </w:r>
    </w:p>
    <w:p w:rsidR="007C4FDD" w:rsidRDefault="007C4FDD" w:rsidP="008D23A6">
      <w:pPr>
        <w:rPr>
          <w:rFonts w:ascii="Arial Narrow" w:hAnsi="Arial Narrow"/>
        </w:rPr>
      </w:pPr>
      <w:hyperlink r:id="rId6" w:history="1">
        <w:r w:rsidRPr="007B2525">
          <w:rPr>
            <w:rStyle w:val="Hyperlink"/>
            <w:rFonts w:ascii="Arial Narrow" w:hAnsi="Arial Narrow"/>
          </w:rPr>
          <w:t>datteberry@fcgov.com</w:t>
        </w:r>
      </w:hyperlink>
    </w:p>
    <w:p w:rsidR="007C4FDD" w:rsidRDefault="007C4FDD" w:rsidP="008D23A6">
      <w:pPr>
        <w:rPr>
          <w:rFonts w:ascii="Arial Narrow" w:hAnsi="Arial Narrow"/>
        </w:rPr>
      </w:pPr>
      <w:r>
        <w:rPr>
          <w:rFonts w:ascii="Arial Narrow" w:hAnsi="Arial Narrow"/>
        </w:rPr>
        <w:t>P.O. Box 580</w:t>
      </w:r>
    </w:p>
    <w:p w:rsidR="008D23A6" w:rsidRPr="004678C0" w:rsidRDefault="007C4FDD" w:rsidP="008D23A6">
      <w:pPr>
        <w:rPr>
          <w:rFonts w:ascii="Arial Narrow" w:hAnsi="Arial Narrow"/>
        </w:rPr>
      </w:pPr>
      <w:r>
        <w:rPr>
          <w:rFonts w:ascii="Arial Narrow" w:hAnsi="Arial Narrow"/>
        </w:rPr>
        <w:t>Fort Collins, CO 80522</w:t>
      </w:r>
    </w:p>
    <w:p w:rsidR="008D23A6" w:rsidRPr="004678C0" w:rsidRDefault="008D23A6" w:rsidP="008D23A6">
      <w:pPr>
        <w:rPr>
          <w:rFonts w:ascii="Arial Narrow" w:hAnsi="Arial Narrow"/>
        </w:rPr>
      </w:pPr>
    </w:p>
    <w:p w:rsidR="008D23A6" w:rsidRPr="004678C0" w:rsidRDefault="008D23A6" w:rsidP="008D23A6">
      <w:pPr>
        <w:rPr>
          <w:rFonts w:ascii="Arial Narrow" w:hAnsi="Arial Narrow"/>
        </w:rPr>
      </w:pPr>
    </w:p>
    <w:p w:rsidR="008D23A6" w:rsidRPr="004678C0" w:rsidRDefault="008D23A6" w:rsidP="008D23A6">
      <w:pPr>
        <w:rPr>
          <w:rFonts w:ascii="Arial Narrow" w:hAnsi="Arial Narrow"/>
          <w:b/>
        </w:rPr>
      </w:pPr>
      <w:r w:rsidRPr="004678C0">
        <w:rPr>
          <w:rFonts w:ascii="Arial Narrow" w:hAnsi="Arial Narrow"/>
          <w:b/>
        </w:rPr>
        <w:t>Presentation Team</w:t>
      </w:r>
    </w:p>
    <w:p w:rsidR="007C4FDD" w:rsidRDefault="007C4FDD" w:rsidP="007C4FDD">
      <w:pPr>
        <w:rPr>
          <w:rFonts w:ascii="Arial Narrow" w:hAnsi="Arial Narrow"/>
        </w:rPr>
      </w:pPr>
      <w:r>
        <w:rPr>
          <w:rFonts w:ascii="Arial Narrow" w:hAnsi="Arial Narrow"/>
        </w:rPr>
        <w:t>Darin Atteberry, City Manager</w:t>
      </w:r>
    </w:p>
    <w:p w:rsidR="007C4FDD" w:rsidRDefault="007C4FDD" w:rsidP="007C4FDD">
      <w:pPr>
        <w:rPr>
          <w:rFonts w:ascii="Arial Narrow" w:hAnsi="Arial Narrow"/>
        </w:rPr>
      </w:pPr>
      <w:r>
        <w:rPr>
          <w:rFonts w:ascii="Arial Narrow" w:hAnsi="Arial Narrow"/>
        </w:rPr>
        <w:t>970-221-6505</w:t>
      </w:r>
    </w:p>
    <w:p w:rsidR="007C4FDD" w:rsidRDefault="007C4FDD" w:rsidP="007C4FDD">
      <w:pPr>
        <w:rPr>
          <w:rFonts w:ascii="Arial Narrow" w:hAnsi="Arial Narrow"/>
        </w:rPr>
      </w:pPr>
      <w:hyperlink r:id="rId7" w:history="1">
        <w:r w:rsidRPr="007B2525">
          <w:rPr>
            <w:rStyle w:val="Hyperlink"/>
            <w:rFonts w:ascii="Arial Narrow" w:hAnsi="Arial Narrow"/>
          </w:rPr>
          <w:t>datteberry@fcgov.com</w:t>
        </w:r>
      </w:hyperlink>
    </w:p>
    <w:p w:rsidR="007C4FDD" w:rsidRDefault="007C4FDD" w:rsidP="007C4FDD">
      <w:pPr>
        <w:rPr>
          <w:rFonts w:ascii="Arial Narrow" w:hAnsi="Arial Narrow"/>
        </w:rPr>
      </w:pPr>
      <w:r>
        <w:rPr>
          <w:rFonts w:ascii="Arial Narrow" w:hAnsi="Arial Narrow"/>
        </w:rPr>
        <w:t>P.O. Box 580</w:t>
      </w:r>
    </w:p>
    <w:p w:rsidR="007C4FDD" w:rsidRPr="004678C0" w:rsidRDefault="007C4FDD" w:rsidP="007C4FDD">
      <w:pPr>
        <w:rPr>
          <w:rFonts w:ascii="Arial Narrow" w:hAnsi="Arial Narrow"/>
        </w:rPr>
      </w:pPr>
      <w:r>
        <w:rPr>
          <w:rFonts w:ascii="Arial Narrow" w:hAnsi="Arial Narrow"/>
        </w:rPr>
        <w:t>Fort Collins, CO 80522</w:t>
      </w:r>
    </w:p>
    <w:p w:rsidR="008D23A6" w:rsidRPr="004678C0" w:rsidRDefault="008D23A6" w:rsidP="008D23A6">
      <w:pPr>
        <w:rPr>
          <w:rFonts w:ascii="Arial Narrow" w:hAnsi="Arial Narrow"/>
        </w:rPr>
      </w:pPr>
    </w:p>
    <w:p w:rsidR="00A064A5" w:rsidRPr="004678C0" w:rsidRDefault="00A064A5">
      <w:pPr>
        <w:rPr>
          <w:rFonts w:ascii="Arial Narrow" w:hAnsi="Arial Narrow"/>
          <w:b/>
        </w:rPr>
      </w:pPr>
      <w:r w:rsidRPr="004678C0">
        <w:rPr>
          <w:rFonts w:ascii="Arial Narrow" w:hAnsi="Arial Narrow"/>
          <w:b/>
        </w:rPr>
        <w:br w:type="page"/>
      </w:r>
    </w:p>
    <w:p w:rsidR="00A87F3D" w:rsidRPr="00105B42" w:rsidRDefault="00ED6A11">
      <w:pPr>
        <w:rPr>
          <w:rFonts w:ascii="Arial Narrow" w:hAnsi="Arial Narrow"/>
          <w:b/>
        </w:rPr>
      </w:pPr>
      <w:r w:rsidRPr="00105B42">
        <w:rPr>
          <w:rFonts w:ascii="Arial Narrow" w:hAnsi="Arial Narrow"/>
          <w:b/>
        </w:rPr>
        <w:lastRenderedPageBreak/>
        <w:t>2013 Transforming Local Government Conference</w:t>
      </w:r>
    </w:p>
    <w:p w:rsidR="00ED6A11" w:rsidRPr="00105B42" w:rsidRDefault="00ED6A11">
      <w:pPr>
        <w:rPr>
          <w:rFonts w:ascii="Arial Narrow" w:hAnsi="Arial Narrow"/>
        </w:rPr>
      </w:pPr>
      <w:r w:rsidRPr="00105B42">
        <w:rPr>
          <w:rFonts w:ascii="Arial Narrow" w:hAnsi="Arial Narrow"/>
          <w:b/>
        </w:rPr>
        <w:t>Cool Communities Case Study Presentation Application</w:t>
      </w:r>
    </w:p>
    <w:p w:rsidR="00ED6A11" w:rsidRPr="00105B42" w:rsidRDefault="00ED6A11">
      <w:pPr>
        <w:rPr>
          <w:rFonts w:ascii="Arial Narrow" w:hAnsi="Arial Narrow"/>
        </w:rPr>
      </w:pPr>
    </w:p>
    <w:p w:rsidR="00D47F0A" w:rsidRPr="004440B9" w:rsidRDefault="00827F13" w:rsidP="00D47F0A">
      <w:pPr>
        <w:autoSpaceDE w:val="0"/>
        <w:autoSpaceDN w:val="0"/>
        <w:adjustRightInd w:val="0"/>
        <w:rPr>
          <w:rFonts w:ascii="Arial" w:hAnsi="Arial" w:cs="Arial"/>
          <w:color w:val="000000"/>
          <w:sz w:val="20"/>
          <w:szCs w:val="20"/>
        </w:rPr>
      </w:pPr>
      <w:r>
        <w:rPr>
          <w:rFonts w:ascii="Arial Narrow" w:hAnsi="Arial Narrow"/>
        </w:rPr>
        <w:t xml:space="preserve">Sustainability is a core philosophy at the </w:t>
      </w:r>
      <w:r w:rsidRPr="00827F13">
        <w:rPr>
          <w:rFonts w:ascii="Arial Narrow" w:hAnsi="Arial Narrow"/>
        </w:rPr>
        <w:t>City of Fort Collins</w:t>
      </w:r>
      <w:r w:rsidR="004440B9">
        <w:rPr>
          <w:rFonts w:ascii="Arial Narrow" w:hAnsi="Arial Narrow"/>
        </w:rPr>
        <w:t>; one that</w:t>
      </w:r>
      <w:r w:rsidR="00E07102">
        <w:rPr>
          <w:rFonts w:ascii="Arial Narrow" w:hAnsi="Arial Narrow"/>
        </w:rPr>
        <w:t xml:space="preserve"> underpin</w:t>
      </w:r>
      <w:r w:rsidR="004440B9">
        <w:rPr>
          <w:rFonts w:ascii="Arial Narrow" w:hAnsi="Arial Narrow"/>
        </w:rPr>
        <w:t>s</w:t>
      </w:r>
      <w:r>
        <w:rPr>
          <w:rFonts w:ascii="Arial Narrow" w:hAnsi="Arial Narrow"/>
        </w:rPr>
        <w:t xml:space="preserve"> every </w:t>
      </w:r>
      <w:r w:rsidR="004440B9">
        <w:rPr>
          <w:rFonts w:ascii="Arial Narrow" w:hAnsi="Arial Narrow"/>
        </w:rPr>
        <w:t>City effort</w:t>
      </w:r>
      <w:r>
        <w:rPr>
          <w:rFonts w:ascii="Arial Narrow" w:hAnsi="Arial Narrow"/>
        </w:rPr>
        <w:t xml:space="preserve">, from the smallest of daily tasks to the largest </w:t>
      </w:r>
      <w:r w:rsidR="00261612">
        <w:rPr>
          <w:rFonts w:ascii="Arial Narrow" w:hAnsi="Arial Narrow"/>
        </w:rPr>
        <w:t>multi-year</w:t>
      </w:r>
      <w:r>
        <w:rPr>
          <w:rFonts w:ascii="Arial Narrow" w:hAnsi="Arial Narrow"/>
        </w:rPr>
        <w:t xml:space="preserve"> initiative</w:t>
      </w:r>
      <w:r w:rsidR="00261612">
        <w:rPr>
          <w:rFonts w:ascii="Arial Narrow" w:hAnsi="Arial Narrow"/>
        </w:rPr>
        <w:t>s</w:t>
      </w:r>
      <w:r>
        <w:rPr>
          <w:rFonts w:ascii="Arial Narrow" w:hAnsi="Arial Narrow"/>
        </w:rPr>
        <w:t>.</w:t>
      </w:r>
      <w:r w:rsidR="00D47F0A" w:rsidRPr="00D47F0A">
        <w:rPr>
          <w:rFonts w:ascii="Arial" w:hAnsi="Arial" w:cs="Arial"/>
          <w:color w:val="000000"/>
          <w:sz w:val="20"/>
          <w:szCs w:val="20"/>
        </w:rPr>
        <w:t xml:space="preserve"> </w:t>
      </w:r>
      <w:r w:rsidR="00D47F0A" w:rsidRPr="00E07102">
        <w:rPr>
          <w:rFonts w:ascii="Arial Narrow" w:hAnsi="Arial Narrow" w:cs="Arial"/>
          <w:color w:val="000000"/>
        </w:rPr>
        <w:t>The central premise of a</w:t>
      </w:r>
      <w:r w:rsidR="004440B9">
        <w:rPr>
          <w:rFonts w:ascii="Arial Narrow" w:hAnsi="Arial Narrow" w:cs="Arial"/>
          <w:color w:val="000000"/>
        </w:rPr>
        <w:t>ny</w:t>
      </w:r>
      <w:r w:rsidR="00D47F0A" w:rsidRPr="00E07102">
        <w:rPr>
          <w:rFonts w:ascii="Arial Narrow" w:hAnsi="Arial Narrow" w:cs="Arial"/>
          <w:color w:val="000000"/>
        </w:rPr>
        <w:t xml:space="preserve"> s</w:t>
      </w:r>
      <w:r w:rsidR="004440B9">
        <w:rPr>
          <w:rFonts w:ascii="Arial Narrow" w:hAnsi="Arial Narrow" w:cs="Arial"/>
          <w:color w:val="000000"/>
        </w:rPr>
        <w:t xml:space="preserve">ustainable operation </w:t>
      </w:r>
      <w:r w:rsidR="00D47F0A" w:rsidRPr="00E07102">
        <w:rPr>
          <w:rFonts w:ascii="Arial Narrow" w:hAnsi="Arial Narrow" w:cs="Arial"/>
          <w:color w:val="000000"/>
        </w:rPr>
        <w:t xml:space="preserve">is that it considers human, economic, and environmental factors in decision-making and management. This approach is nothing new to </w:t>
      </w:r>
      <w:r w:rsidR="004440B9">
        <w:rPr>
          <w:rFonts w:ascii="Arial Narrow" w:hAnsi="Arial Narrow" w:cs="Arial"/>
          <w:color w:val="000000"/>
        </w:rPr>
        <w:t>Fort Collins</w:t>
      </w:r>
      <w:r w:rsidR="00D47F0A" w:rsidRPr="00E07102">
        <w:rPr>
          <w:rFonts w:ascii="Arial Narrow" w:hAnsi="Arial Narrow" w:cs="Arial"/>
          <w:color w:val="000000"/>
        </w:rPr>
        <w:t xml:space="preserve">; it has been a part of </w:t>
      </w:r>
      <w:r w:rsidR="004440B9">
        <w:rPr>
          <w:rFonts w:ascii="Arial Narrow" w:hAnsi="Arial Narrow" w:cs="Arial"/>
          <w:color w:val="000000"/>
        </w:rPr>
        <w:t>our</w:t>
      </w:r>
      <w:r w:rsidR="00D47F0A" w:rsidRPr="00E07102">
        <w:rPr>
          <w:rFonts w:ascii="Arial Narrow" w:hAnsi="Arial Narrow" w:cs="Arial"/>
          <w:color w:val="000000"/>
        </w:rPr>
        <w:t xml:space="preserve"> culture for years. </w:t>
      </w:r>
    </w:p>
    <w:p w:rsidR="00827F13" w:rsidRDefault="00827F13" w:rsidP="00054A29">
      <w:pPr>
        <w:pStyle w:val="NormalWeb"/>
        <w:spacing w:before="0" w:beforeAutospacing="0" w:after="0" w:afterAutospacing="0"/>
        <w:rPr>
          <w:rFonts w:ascii="Arial Narrow" w:hAnsi="Arial Narrow"/>
        </w:rPr>
      </w:pPr>
    </w:p>
    <w:p w:rsidR="00827F13" w:rsidRDefault="002378AD" w:rsidP="00054A29">
      <w:pPr>
        <w:pStyle w:val="NormalWeb"/>
        <w:spacing w:before="0" w:beforeAutospacing="0" w:after="0" w:afterAutospacing="0"/>
        <w:rPr>
          <w:rFonts w:ascii="Arial Narrow" w:hAnsi="Arial Narrow"/>
        </w:rPr>
      </w:pPr>
      <w:r>
        <w:rPr>
          <w:rFonts w:ascii="Arial Narrow" w:hAnsi="Arial Narrow"/>
        </w:rPr>
        <w:t>Economic, environmental and social sustainability are vital to our community’s success, and our residents expect that we will be responsible stewards of our financial, natural and human resources.</w:t>
      </w:r>
    </w:p>
    <w:p w:rsidR="00CE5EB1" w:rsidRDefault="00CE5EB1" w:rsidP="00054A29">
      <w:pPr>
        <w:pStyle w:val="NormalWeb"/>
        <w:spacing w:before="0" w:beforeAutospacing="0" w:after="0" w:afterAutospacing="0"/>
        <w:rPr>
          <w:rFonts w:ascii="Arial Narrow" w:hAnsi="Arial Narrow"/>
        </w:rPr>
      </w:pPr>
    </w:p>
    <w:p w:rsidR="002378AD" w:rsidRDefault="00AF7DD2" w:rsidP="00686EF8">
      <w:pPr>
        <w:rPr>
          <w:rFonts w:ascii="Arial Narrow" w:hAnsi="Arial Narrow"/>
        </w:rPr>
      </w:pPr>
      <w:r>
        <w:rPr>
          <w:rFonts w:ascii="Arial Narrow" w:hAnsi="Arial Narrow"/>
          <w:lang w:val="en"/>
        </w:rPr>
        <w:t>With a new organizational structure, the</w:t>
      </w:r>
      <w:r w:rsidR="004440B9">
        <w:rPr>
          <w:rFonts w:ascii="Arial Narrow" w:hAnsi="Arial Narrow"/>
          <w:lang w:val="en"/>
        </w:rPr>
        <w:t xml:space="preserve"> City of Fort Collins is</w:t>
      </w:r>
      <w:r w:rsidR="00CE5EB1" w:rsidRPr="00CE5EB1">
        <w:rPr>
          <w:rFonts w:ascii="Arial Narrow" w:hAnsi="Arial Narrow"/>
          <w:lang w:val="en"/>
        </w:rPr>
        <w:t xml:space="preserve"> pioneering a new approach to sustainability; one that models a true integration of economic, environment, and social sustainability. </w:t>
      </w:r>
      <w:r w:rsidR="00E547D6">
        <w:rPr>
          <w:rFonts w:ascii="Arial Narrow" w:hAnsi="Arial Narrow"/>
        </w:rPr>
        <w:t xml:space="preserve">Our old structure included the Economic </w:t>
      </w:r>
      <w:r w:rsidR="004440B9">
        <w:rPr>
          <w:rFonts w:ascii="Arial Narrow" w:hAnsi="Arial Narrow"/>
        </w:rPr>
        <w:t>Health Office in our Financial s</w:t>
      </w:r>
      <w:r w:rsidR="00E547D6">
        <w:rPr>
          <w:rFonts w:ascii="Arial Narrow" w:hAnsi="Arial Narrow"/>
        </w:rPr>
        <w:t>ervice area, the Natural Resources Department in our Culture, Parks, Recreation and Environment service area, and our Affordable Housing program within our Planning, Development and Transportation service area.</w:t>
      </w:r>
    </w:p>
    <w:p w:rsidR="00E547D6" w:rsidRDefault="00E547D6" w:rsidP="00054A29">
      <w:pPr>
        <w:pStyle w:val="NormalWeb"/>
        <w:spacing w:before="0" w:beforeAutospacing="0" w:after="0" w:afterAutospacing="0"/>
        <w:rPr>
          <w:rFonts w:ascii="Arial Narrow" w:hAnsi="Arial Narrow"/>
        </w:rPr>
      </w:pPr>
    </w:p>
    <w:p w:rsidR="00E547D6" w:rsidRDefault="00E547D6" w:rsidP="00054A29">
      <w:pPr>
        <w:pStyle w:val="NormalWeb"/>
        <w:spacing w:before="0" w:beforeAutospacing="0" w:after="0" w:afterAutospacing="0"/>
        <w:rPr>
          <w:rFonts w:ascii="Arial Narrow" w:hAnsi="Arial Narrow"/>
        </w:rPr>
      </w:pPr>
      <w:r>
        <w:rPr>
          <w:rFonts w:ascii="Arial Narrow" w:hAnsi="Arial Narrow"/>
        </w:rPr>
        <w:t xml:space="preserve">These three departments </w:t>
      </w:r>
      <w:r w:rsidR="007438D1">
        <w:rPr>
          <w:rFonts w:ascii="Arial Narrow" w:hAnsi="Arial Narrow"/>
        </w:rPr>
        <w:t>intersect regularly, and in recent years have come to work closely on a growing number of major community projects. As these projects developed, it became inc</w:t>
      </w:r>
      <w:r w:rsidR="004440B9">
        <w:rPr>
          <w:rFonts w:ascii="Arial Narrow" w:hAnsi="Arial Narrow"/>
        </w:rPr>
        <w:t xml:space="preserve">reasingly clear that a healthy </w:t>
      </w:r>
      <w:r w:rsidR="007438D1">
        <w:rPr>
          <w:rFonts w:ascii="Arial Narrow" w:hAnsi="Arial Narrow"/>
        </w:rPr>
        <w:t>economy, environmental stewardship, and human services for all residents play a</w:t>
      </w:r>
      <w:r w:rsidR="00AF7DD2">
        <w:rPr>
          <w:rFonts w:ascii="Arial Narrow" w:hAnsi="Arial Narrow"/>
        </w:rPr>
        <w:t>n equally important</w:t>
      </w:r>
      <w:r w:rsidR="007438D1">
        <w:rPr>
          <w:rFonts w:ascii="Arial Narrow" w:hAnsi="Arial Narrow"/>
        </w:rPr>
        <w:t xml:space="preserve"> role in building </w:t>
      </w:r>
      <w:r w:rsidR="00AF7DD2">
        <w:rPr>
          <w:rFonts w:ascii="Arial Narrow" w:hAnsi="Arial Narrow"/>
        </w:rPr>
        <w:t xml:space="preserve">quality </w:t>
      </w:r>
      <w:r w:rsidR="007438D1">
        <w:rPr>
          <w:rFonts w:ascii="Arial Narrow" w:hAnsi="Arial Narrow"/>
        </w:rPr>
        <w:t>community, and all contribute to creating a sense of place.</w:t>
      </w:r>
    </w:p>
    <w:p w:rsidR="007438D1" w:rsidRDefault="007438D1" w:rsidP="00054A29">
      <w:pPr>
        <w:pStyle w:val="NormalWeb"/>
        <w:spacing w:before="0" w:beforeAutospacing="0" w:after="0" w:afterAutospacing="0"/>
        <w:rPr>
          <w:rFonts w:ascii="Arial Narrow" w:hAnsi="Arial Narrow"/>
        </w:rPr>
      </w:pPr>
    </w:p>
    <w:p w:rsidR="00686EF8" w:rsidRPr="00CE5EB1" w:rsidRDefault="007438D1" w:rsidP="00686EF8">
      <w:pPr>
        <w:rPr>
          <w:rFonts w:ascii="Arial Narrow" w:hAnsi="Arial Narrow"/>
          <w:lang w:val="en"/>
        </w:rPr>
      </w:pPr>
      <w:r>
        <w:rPr>
          <w:rFonts w:ascii="Arial Narrow" w:hAnsi="Arial Narrow"/>
        </w:rPr>
        <w:t>The more these departments worked together, the more we saw the need fo</w:t>
      </w:r>
      <w:r w:rsidR="004440B9">
        <w:rPr>
          <w:rFonts w:ascii="Arial Narrow" w:hAnsi="Arial Narrow"/>
        </w:rPr>
        <w:t>r those relationships to formalize</w:t>
      </w:r>
      <w:r>
        <w:rPr>
          <w:rFonts w:ascii="Arial Narrow" w:hAnsi="Arial Narrow"/>
        </w:rPr>
        <w:t xml:space="preserve">.  Rather than being spread among several service areas, they </w:t>
      </w:r>
      <w:r w:rsidR="00DE4667">
        <w:rPr>
          <w:rFonts w:ascii="Arial Narrow" w:hAnsi="Arial Narrow"/>
        </w:rPr>
        <w:t>needed to create one new service area – Sustainability Services – and physically co-locate in order to work most creatively and collaboratively.</w:t>
      </w:r>
      <w:r w:rsidR="00686EF8" w:rsidRPr="00686EF8">
        <w:rPr>
          <w:rFonts w:ascii="Arial Narrow" w:hAnsi="Arial Narrow"/>
          <w:lang w:val="en"/>
        </w:rPr>
        <w:t xml:space="preserve"> </w:t>
      </w:r>
      <w:r w:rsidR="00686EF8">
        <w:rPr>
          <w:rFonts w:ascii="Arial Narrow" w:hAnsi="Arial Narrow"/>
          <w:lang w:val="en"/>
        </w:rPr>
        <w:t>By c</w:t>
      </w:r>
      <w:r w:rsidR="00686EF8" w:rsidRPr="00CE5EB1">
        <w:rPr>
          <w:rFonts w:ascii="Arial Narrow" w:hAnsi="Arial Narrow"/>
          <w:lang w:val="en"/>
        </w:rPr>
        <w:t>ombing the</w:t>
      </w:r>
      <w:r w:rsidR="00686EF8">
        <w:rPr>
          <w:rFonts w:ascii="Arial Narrow" w:hAnsi="Arial Narrow"/>
          <w:lang w:val="en"/>
        </w:rPr>
        <w:t>se</w:t>
      </w:r>
      <w:r w:rsidR="00686EF8" w:rsidRPr="00CE5EB1">
        <w:rPr>
          <w:rFonts w:ascii="Arial Narrow" w:hAnsi="Arial Narrow"/>
          <w:lang w:val="en"/>
        </w:rPr>
        <w:t xml:space="preserve"> three offices into one Sustainability Services </w:t>
      </w:r>
      <w:r w:rsidR="00686EF8">
        <w:rPr>
          <w:rFonts w:ascii="Arial Narrow" w:hAnsi="Arial Narrow"/>
          <w:lang w:val="en"/>
        </w:rPr>
        <w:t>area, we are reframing</w:t>
      </w:r>
      <w:r w:rsidR="00686EF8" w:rsidRPr="00CE5EB1">
        <w:rPr>
          <w:rFonts w:ascii="Arial Narrow" w:hAnsi="Arial Narrow"/>
          <w:lang w:val="en"/>
        </w:rPr>
        <w:t xml:space="preserve"> how we approach challenges and build solutions. </w:t>
      </w:r>
    </w:p>
    <w:p w:rsidR="00DE4667" w:rsidRDefault="00DE4667" w:rsidP="00054A29">
      <w:pPr>
        <w:pStyle w:val="NormalWeb"/>
        <w:spacing w:before="0" w:beforeAutospacing="0" w:after="0" w:afterAutospacing="0"/>
        <w:rPr>
          <w:rFonts w:ascii="Arial Narrow" w:hAnsi="Arial Narrow"/>
        </w:rPr>
      </w:pPr>
    </w:p>
    <w:p w:rsidR="00DE4667" w:rsidRPr="00DE4667" w:rsidRDefault="00105B42" w:rsidP="00DE4667">
      <w:pPr>
        <w:pStyle w:val="NormalWeb"/>
        <w:spacing w:before="0" w:beforeAutospacing="0" w:after="0" w:afterAutospacing="0"/>
        <w:rPr>
          <w:rFonts w:ascii="Arial Narrow" w:hAnsi="Arial Narrow" w:cstheme="minorHAnsi"/>
        </w:rPr>
      </w:pPr>
      <w:r>
        <w:rPr>
          <w:rFonts w:ascii="Arial Narrow" w:hAnsi="Arial Narrow"/>
        </w:rPr>
        <w:t xml:space="preserve">Using existing staff and resources, </w:t>
      </w:r>
      <w:r w:rsidR="00DE4667">
        <w:rPr>
          <w:rFonts w:ascii="Arial Narrow" w:hAnsi="Arial Narrow"/>
        </w:rPr>
        <w:t xml:space="preserve">Sustainability Services </w:t>
      </w:r>
      <w:r>
        <w:rPr>
          <w:rFonts w:ascii="Arial Narrow" w:hAnsi="Arial Narrow"/>
        </w:rPr>
        <w:t xml:space="preserve">now </w:t>
      </w:r>
      <w:r w:rsidR="00DE4667">
        <w:rPr>
          <w:rFonts w:ascii="Arial Narrow" w:hAnsi="Arial Narrow"/>
        </w:rPr>
        <w:t xml:space="preserve">includes three departments: Economic Health, Environmental Services, and Social Sustainability.  </w:t>
      </w:r>
      <w:r w:rsidR="00DE4667" w:rsidRPr="00DE4667">
        <w:rPr>
          <w:rFonts w:ascii="Arial Narrow" w:hAnsi="Arial Narrow" w:cstheme="minorHAnsi"/>
        </w:rPr>
        <w:t xml:space="preserve">The </w:t>
      </w:r>
      <w:r w:rsidR="00DE4667">
        <w:rPr>
          <w:rFonts w:ascii="Arial Narrow" w:hAnsi="Arial Narrow" w:cstheme="minorHAnsi"/>
        </w:rPr>
        <w:t>new service area</w:t>
      </w:r>
      <w:r w:rsidR="00DE4667" w:rsidRPr="00DE4667">
        <w:rPr>
          <w:rFonts w:ascii="Arial Narrow" w:hAnsi="Arial Narrow" w:cstheme="minorHAnsi"/>
        </w:rPr>
        <w:t xml:space="preserve"> is indeed innovative. As far as we know, </w:t>
      </w:r>
      <w:r w:rsidR="00DE4667">
        <w:rPr>
          <w:rFonts w:ascii="Arial Narrow" w:hAnsi="Arial Narrow" w:cstheme="minorHAnsi"/>
        </w:rPr>
        <w:t>Fort Collins is</w:t>
      </w:r>
      <w:r w:rsidR="00DE4667" w:rsidRPr="00DE4667">
        <w:rPr>
          <w:rFonts w:ascii="Arial Narrow" w:hAnsi="Arial Narrow" w:cstheme="minorHAnsi"/>
        </w:rPr>
        <w:t xml:space="preserve"> one of the first </w:t>
      </w:r>
      <w:r w:rsidR="00DE4667">
        <w:rPr>
          <w:rFonts w:ascii="Arial Narrow" w:hAnsi="Arial Narrow" w:cstheme="minorHAnsi"/>
        </w:rPr>
        <w:t xml:space="preserve">– </w:t>
      </w:r>
      <w:r w:rsidR="00DE4667" w:rsidRPr="00DE4667">
        <w:rPr>
          <w:rFonts w:ascii="Arial Narrow" w:hAnsi="Arial Narrow" w:cstheme="minorHAnsi"/>
        </w:rPr>
        <w:t>if</w:t>
      </w:r>
      <w:r w:rsidR="00DE4667">
        <w:rPr>
          <w:rFonts w:ascii="Arial Narrow" w:hAnsi="Arial Narrow" w:cstheme="minorHAnsi"/>
        </w:rPr>
        <w:t xml:space="preserve"> </w:t>
      </w:r>
      <w:r w:rsidR="00DE4667" w:rsidRPr="00DE4667">
        <w:rPr>
          <w:rFonts w:ascii="Arial Narrow" w:hAnsi="Arial Narrow" w:cstheme="minorHAnsi"/>
        </w:rPr>
        <w:t xml:space="preserve">not </w:t>
      </w:r>
      <w:r w:rsidR="00DE4667">
        <w:rPr>
          <w:rFonts w:ascii="Arial Narrow" w:hAnsi="Arial Narrow" w:cstheme="minorHAnsi"/>
        </w:rPr>
        <w:t>the first –</w:t>
      </w:r>
      <w:r w:rsidR="00DE4667" w:rsidRPr="00DE4667">
        <w:rPr>
          <w:rFonts w:ascii="Arial Narrow" w:hAnsi="Arial Narrow" w:cstheme="minorHAnsi"/>
        </w:rPr>
        <w:t xml:space="preserve"> municipality</w:t>
      </w:r>
      <w:r w:rsidR="00DE4667">
        <w:rPr>
          <w:rFonts w:ascii="Arial Narrow" w:hAnsi="Arial Narrow" w:cstheme="minorHAnsi"/>
        </w:rPr>
        <w:t xml:space="preserve"> </w:t>
      </w:r>
      <w:r w:rsidR="00DE4667" w:rsidRPr="00DE4667">
        <w:rPr>
          <w:rFonts w:ascii="Arial Narrow" w:hAnsi="Arial Narrow" w:cstheme="minorHAnsi"/>
        </w:rPr>
        <w:t xml:space="preserve">to structure our organization to include </w:t>
      </w:r>
      <w:r w:rsidR="005A3350">
        <w:rPr>
          <w:rFonts w:ascii="Arial Narrow" w:hAnsi="Arial Narrow" w:cstheme="minorHAnsi"/>
        </w:rPr>
        <w:t>these three groups</w:t>
      </w:r>
      <w:r w:rsidR="00DE4667" w:rsidRPr="00DE4667">
        <w:rPr>
          <w:rFonts w:ascii="Arial Narrow" w:hAnsi="Arial Narrow" w:cstheme="minorHAnsi"/>
        </w:rPr>
        <w:t xml:space="preserve"> under one umbrella.</w:t>
      </w:r>
    </w:p>
    <w:p w:rsidR="00DE4667" w:rsidRPr="00D47F0A" w:rsidRDefault="00DE4667" w:rsidP="00D47F0A">
      <w:pPr>
        <w:rPr>
          <w:rFonts w:ascii="Arial Narrow" w:hAnsi="Arial Narrow"/>
        </w:rPr>
      </w:pPr>
    </w:p>
    <w:p w:rsidR="00DE4667" w:rsidRPr="00D47F0A" w:rsidRDefault="00DE4667" w:rsidP="00D47F0A">
      <w:pPr>
        <w:rPr>
          <w:rFonts w:ascii="Arial Narrow" w:hAnsi="Arial Narrow"/>
        </w:rPr>
      </w:pPr>
      <w:r w:rsidRPr="00D47F0A">
        <w:rPr>
          <w:rFonts w:ascii="Arial Narrow" w:hAnsi="Arial Narrow"/>
        </w:rPr>
        <w:t>As such, we have a golden o</w:t>
      </w:r>
      <w:r w:rsidR="005A3350" w:rsidRPr="00D47F0A">
        <w:rPr>
          <w:rFonts w:ascii="Arial Narrow" w:hAnsi="Arial Narrow"/>
        </w:rPr>
        <w:t xml:space="preserve">pportunity to break new ground and </w:t>
      </w:r>
      <w:r w:rsidRPr="00D47F0A">
        <w:rPr>
          <w:rFonts w:ascii="Arial Narrow" w:hAnsi="Arial Narrow"/>
        </w:rPr>
        <w:t xml:space="preserve">to drive amazing new programs and improvements. </w:t>
      </w:r>
    </w:p>
    <w:p w:rsidR="004440B9" w:rsidRDefault="004440B9" w:rsidP="00D47F0A">
      <w:pPr>
        <w:rPr>
          <w:rFonts w:ascii="Arial Narrow" w:hAnsi="Arial Narrow" w:cs="Arial"/>
          <w:color w:val="000000"/>
        </w:rPr>
      </w:pPr>
    </w:p>
    <w:p w:rsidR="00D47F0A" w:rsidRPr="00D47F0A" w:rsidRDefault="00D47F0A" w:rsidP="00D47F0A">
      <w:pPr>
        <w:rPr>
          <w:rFonts w:ascii="Arial Narrow" w:hAnsi="Arial Narrow" w:cs="Arial"/>
        </w:rPr>
      </w:pPr>
      <w:r w:rsidRPr="00D47F0A">
        <w:rPr>
          <w:rFonts w:ascii="Arial Narrow" w:hAnsi="Arial Narrow" w:cs="Arial"/>
          <w:color w:val="000000"/>
        </w:rPr>
        <w:t>We are planning for a</w:t>
      </w:r>
      <w:r w:rsidR="00960332">
        <w:rPr>
          <w:rFonts w:ascii="Arial Narrow" w:hAnsi="Arial Narrow" w:cs="Trebuchet MS"/>
          <w:bCs/>
        </w:rPr>
        <w:t xml:space="preserve"> healthy and resilient economy</w:t>
      </w:r>
      <w:r w:rsidRPr="00D47F0A">
        <w:rPr>
          <w:rFonts w:ascii="Arial Narrow" w:hAnsi="Arial Narrow" w:cs="Trebuchet MS"/>
          <w:bCs/>
        </w:rPr>
        <w:t xml:space="preserve"> that includes d</w:t>
      </w:r>
      <w:r w:rsidRPr="00D47F0A">
        <w:rPr>
          <w:rFonts w:ascii="Arial Narrow" w:hAnsi="Arial Narrow" w:cs="Trebuchet MS"/>
        </w:rPr>
        <w:t>iverse jobs that enable citizens and businesses to thrive; fosters an innovative, creative, and entrepreneurial atmosphere; and creates strong partnerships and collaboration with the private sector, educational institutions, and other organizations.</w:t>
      </w:r>
      <w:r w:rsidRPr="00D47F0A">
        <w:rPr>
          <w:rFonts w:ascii="Arial Narrow" w:hAnsi="Arial Narrow" w:cs="Arial"/>
        </w:rPr>
        <w:t xml:space="preserve"> </w:t>
      </w:r>
    </w:p>
    <w:p w:rsidR="00D47F0A" w:rsidRPr="00D47F0A" w:rsidRDefault="00D47F0A" w:rsidP="00D47F0A">
      <w:pPr>
        <w:rPr>
          <w:rFonts w:ascii="Arial Narrow" w:hAnsi="Arial Narrow" w:cs="Arial"/>
        </w:rPr>
      </w:pPr>
    </w:p>
    <w:p w:rsidR="00D47F0A" w:rsidRPr="00D47F0A" w:rsidRDefault="00D47F0A" w:rsidP="00D47F0A">
      <w:pPr>
        <w:rPr>
          <w:rFonts w:ascii="Arial Narrow" w:hAnsi="Arial Narrow" w:cs="Trebuchet MS"/>
          <w:bCs/>
        </w:rPr>
      </w:pPr>
      <w:r w:rsidRPr="00D47F0A">
        <w:rPr>
          <w:rFonts w:ascii="Arial Narrow" w:hAnsi="Arial Narrow" w:cs="Trebuchet MS"/>
          <w:bCs/>
        </w:rPr>
        <w:lastRenderedPageBreak/>
        <w:t>We are protecting a healthy and sustainable environment, conserving natural resources, r</w:t>
      </w:r>
      <w:r w:rsidRPr="00D47F0A">
        <w:rPr>
          <w:rFonts w:ascii="Arial Narrow" w:hAnsi="Arial Narrow" w:cs="Trebuchet MS"/>
        </w:rPr>
        <w:t>esponsibly stewarding our open lands and natural areas, integrating new technologies, and reducing our greenhouse gas emissions.</w:t>
      </w:r>
    </w:p>
    <w:p w:rsidR="00D47F0A" w:rsidRPr="00D47F0A" w:rsidRDefault="00D47F0A" w:rsidP="00D47F0A">
      <w:pPr>
        <w:rPr>
          <w:rFonts w:ascii="Arial Narrow" w:hAnsi="Arial Narrow" w:cs="Trebuchet MS"/>
          <w:bCs/>
        </w:rPr>
      </w:pPr>
    </w:p>
    <w:p w:rsidR="00D47F0A" w:rsidRPr="00D47F0A" w:rsidRDefault="00D47F0A" w:rsidP="00D47F0A">
      <w:pPr>
        <w:rPr>
          <w:rFonts w:ascii="Arial Narrow" w:hAnsi="Arial Narrow" w:cs="Trebuchet MS"/>
        </w:rPr>
      </w:pPr>
      <w:r w:rsidRPr="00D47F0A">
        <w:rPr>
          <w:rFonts w:ascii="Arial Narrow" w:hAnsi="Arial Narrow" w:cs="Trebuchet MS"/>
          <w:bCs/>
        </w:rPr>
        <w:t xml:space="preserve">And we are committed to developing a high quality built environment within </w:t>
      </w:r>
      <w:r w:rsidRPr="00D47F0A">
        <w:rPr>
          <w:rFonts w:ascii="Arial Narrow" w:hAnsi="Arial Narrow" w:cs="Trebuchet MS"/>
        </w:rPr>
        <w:t>a well-defined community boundary; providing adequate public facilities, services, and infrastructure; supporting opportunities for redevelopment, revitalization, and growth in targeted areas; and creating quality and accessible housing options for all household types and income levels.</w:t>
      </w:r>
    </w:p>
    <w:p w:rsidR="00DE4667" w:rsidRPr="00D47F0A" w:rsidRDefault="00DE4667" w:rsidP="00D47F0A">
      <w:pPr>
        <w:rPr>
          <w:rFonts w:ascii="Arial Narrow" w:hAnsi="Arial Narrow"/>
        </w:rPr>
      </w:pPr>
    </w:p>
    <w:p w:rsidR="005A3350" w:rsidRPr="00960332" w:rsidRDefault="00AF7DD2" w:rsidP="00686EF8">
      <w:pPr>
        <w:pStyle w:val="NormalWeb"/>
        <w:tabs>
          <w:tab w:val="left" w:pos="360"/>
        </w:tabs>
        <w:spacing w:before="0" w:beforeAutospacing="0" w:after="0" w:afterAutospacing="0"/>
        <w:ind w:left="360"/>
        <w:rPr>
          <w:rFonts w:ascii="Arial Narrow" w:hAnsi="Arial Narrow"/>
          <w:b/>
        </w:rPr>
      </w:pPr>
      <w:r>
        <w:rPr>
          <w:rFonts w:ascii="Arial Narrow" w:hAnsi="Arial Narrow"/>
          <w:b/>
        </w:rPr>
        <w:t>THE MASON CORRIDOR</w:t>
      </w:r>
    </w:p>
    <w:p w:rsidR="005F6465" w:rsidRDefault="005A3350" w:rsidP="00686EF8">
      <w:pPr>
        <w:tabs>
          <w:tab w:val="left" w:pos="360"/>
        </w:tabs>
        <w:ind w:left="360"/>
        <w:rPr>
          <w:rFonts w:ascii="Arial Narrow" w:hAnsi="Arial Narrow"/>
          <w:lang w:val="en"/>
        </w:rPr>
      </w:pPr>
      <w:r w:rsidRPr="005F6465">
        <w:rPr>
          <w:rFonts w:ascii="Arial Narrow" w:hAnsi="Arial Narrow"/>
        </w:rPr>
        <w:t xml:space="preserve">One of the projects that most clearly demonstrates the intrinsic relationship </w:t>
      </w:r>
      <w:r w:rsidR="00686EF8">
        <w:rPr>
          <w:rFonts w:ascii="Arial Narrow" w:hAnsi="Arial Narrow"/>
        </w:rPr>
        <w:t>among</w:t>
      </w:r>
      <w:r w:rsidRPr="005F6465">
        <w:rPr>
          <w:rFonts w:ascii="Arial Narrow" w:hAnsi="Arial Narrow"/>
        </w:rPr>
        <w:t xml:space="preserve"> these three departments is the Mason Corridor.  </w:t>
      </w:r>
      <w:r w:rsidRPr="005F6465">
        <w:rPr>
          <w:rFonts w:ascii="Arial Narrow" w:hAnsi="Arial Narrow"/>
          <w:lang w:val="en"/>
        </w:rPr>
        <w:t xml:space="preserve">Centered along Mason </w:t>
      </w:r>
      <w:r w:rsidR="005F6465" w:rsidRPr="005F6465">
        <w:rPr>
          <w:rFonts w:ascii="Arial Narrow" w:hAnsi="Arial Narrow"/>
          <w:lang w:val="en"/>
        </w:rPr>
        <w:t>Street</w:t>
      </w:r>
      <w:r w:rsidRPr="005F6465">
        <w:rPr>
          <w:rFonts w:ascii="Arial Narrow" w:hAnsi="Arial Narrow"/>
          <w:lang w:val="en"/>
        </w:rPr>
        <w:t xml:space="preserve">, </w:t>
      </w:r>
      <w:r w:rsidR="005F6465">
        <w:rPr>
          <w:rFonts w:ascii="Arial Narrow" w:hAnsi="Arial Narrow"/>
          <w:lang w:val="en"/>
        </w:rPr>
        <w:t xml:space="preserve">the </w:t>
      </w:r>
      <w:r w:rsidRPr="005F6465">
        <w:rPr>
          <w:rFonts w:ascii="Arial Narrow" w:hAnsi="Arial Narrow"/>
          <w:lang w:val="en"/>
        </w:rPr>
        <w:t>Corridor is a five</w:t>
      </w:r>
      <w:r w:rsidR="005F6465">
        <w:rPr>
          <w:rFonts w:ascii="Arial Narrow" w:hAnsi="Arial Narrow"/>
          <w:lang w:val="en"/>
        </w:rPr>
        <w:t>-</w:t>
      </w:r>
      <w:r w:rsidRPr="005F6465">
        <w:rPr>
          <w:rFonts w:ascii="Arial Narrow" w:hAnsi="Arial Narrow"/>
          <w:lang w:val="en"/>
        </w:rPr>
        <w:t xml:space="preserve">mile north-south byway </w:t>
      </w:r>
      <w:r w:rsidR="00960332">
        <w:rPr>
          <w:rFonts w:ascii="Arial Narrow" w:hAnsi="Arial Narrow"/>
          <w:lang w:val="en"/>
        </w:rPr>
        <w:t>in</w:t>
      </w:r>
      <w:r w:rsidRPr="005F6465">
        <w:rPr>
          <w:rFonts w:ascii="Arial Narrow" w:hAnsi="Arial Narrow"/>
          <w:lang w:val="en"/>
        </w:rPr>
        <w:t xml:space="preserve"> </w:t>
      </w:r>
      <w:r w:rsidR="005F6465">
        <w:rPr>
          <w:rFonts w:ascii="Arial Narrow" w:hAnsi="Arial Narrow"/>
          <w:lang w:val="en"/>
        </w:rPr>
        <w:t xml:space="preserve">the </w:t>
      </w:r>
      <w:r w:rsidR="00960332">
        <w:rPr>
          <w:rFonts w:ascii="Arial Narrow" w:hAnsi="Arial Narrow"/>
          <w:lang w:val="en"/>
        </w:rPr>
        <w:t>heart</w:t>
      </w:r>
      <w:r w:rsidR="005F6465">
        <w:rPr>
          <w:rFonts w:ascii="Arial Narrow" w:hAnsi="Arial Narrow"/>
          <w:lang w:val="en"/>
        </w:rPr>
        <w:t xml:space="preserve"> of </w:t>
      </w:r>
      <w:r w:rsidRPr="005F6465">
        <w:rPr>
          <w:rFonts w:ascii="Arial Narrow" w:hAnsi="Arial Narrow"/>
          <w:lang w:val="en"/>
        </w:rPr>
        <w:t xml:space="preserve">Fort Collins. The Mason Corridor includes a new bicycle and pedestrian trail as well as a </w:t>
      </w:r>
      <w:r w:rsidR="00E07F75">
        <w:rPr>
          <w:rFonts w:ascii="Arial Narrow" w:hAnsi="Arial Narrow"/>
          <w:lang w:val="en"/>
        </w:rPr>
        <w:t xml:space="preserve">new </w:t>
      </w:r>
      <w:r w:rsidRPr="005F6465">
        <w:rPr>
          <w:rFonts w:ascii="Arial Narrow" w:hAnsi="Arial Narrow"/>
          <w:lang w:val="en"/>
        </w:rPr>
        <w:t xml:space="preserve">Bus Rapid Transit (BRT) system in a fixed guideway. </w:t>
      </w:r>
    </w:p>
    <w:p w:rsidR="00960332" w:rsidRPr="005F6465" w:rsidRDefault="00960332" w:rsidP="00686EF8">
      <w:pPr>
        <w:tabs>
          <w:tab w:val="left" w:pos="360"/>
        </w:tabs>
        <w:ind w:left="360"/>
        <w:rPr>
          <w:rFonts w:ascii="Arial Narrow" w:hAnsi="Arial Narrow"/>
          <w:lang w:val="en"/>
        </w:rPr>
      </w:pPr>
    </w:p>
    <w:p w:rsidR="005A3350" w:rsidRDefault="005A3350" w:rsidP="00686EF8">
      <w:pPr>
        <w:tabs>
          <w:tab w:val="left" w:pos="360"/>
        </w:tabs>
        <w:ind w:left="360"/>
        <w:rPr>
          <w:rFonts w:ascii="Arial Narrow" w:hAnsi="Arial Narrow"/>
          <w:lang w:val="en"/>
        </w:rPr>
      </w:pPr>
      <w:r w:rsidRPr="005F6465">
        <w:rPr>
          <w:rFonts w:ascii="Arial Narrow" w:hAnsi="Arial Narrow"/>
          <w:lang w:val="en"/>
        </w:rPr>
        <w:t>The Mason Corridor link</w:t>
      </w:r>
      <w:r w:rsidR="005F6465">
        <w:rPr>
          <w:rFonts w:ascii="Arial Narrow" w:hAnsi="Arial Narrow"/>
          <w:lang w:val="en"/>
        </w:rPr>
        <w:t>s</w:t>
      </w:r>
      <w:r w:rsidRPr="005F6465">
        <w:rPr>
          <w:rFonts w:ascii="Arial Narrow" w:hAnsi="Arial Narrow"/>
          <w:lang w:val="en"/>
        </w:rPr>
        <w:t xml:space="preserve"> major destinations and activity centers including the Downtown commercial, cultural, and business centers, Colorado State University, Foothills Mall, and South College retail areas. Additionally, future regional transit connections will link to the Mason Corridor.</w:t>
      </w:r>
    </w:p>
    <w:p w:rsidR="005F6465" w:rsidRPr="005F6465" w:rsidRDefault="005F6465" w:rsidP="00686EF8">
      <w:pPr>
        <w:tabs>
          <w:tab w:val="left" w:pos="360"/>
        </w:tabs>
        <w:ind w:left="360"/>
        <w:rPr>
          <w:rFonts w:ascii="Arial Narrow" w:hAnsi="Arial Narrow"/>
          <w:lang w:val="en"/>
        </w:rPr>
      </w:pPr>
    </w:p>
    <w:p w:rsidR="005A3350" w:rsidRDefault="005F6465" w:rsidP="00686EF8">
      <w:pPr>
        <w:tabs>
          <w:tab w:val="left" w:pos="360"/>
        </w:tabs>
        <w:ind w:left="360"/>
        <w:rPr>
          <w:rFonts w:ascii="Arial Narrow" w:hAnsi="Arial Narrow"/>
          <w:lang w:val="en"/>
        </w:rPr>
      </w:pPr>
      <w:r>
        <w:rPr>
          <w:rFonts w:ascii="Arial Narrow" w:hAnsi="Arial Narrow"/>
          <w:lang w:val="en"/>
        </w:rPr>
        <w:t>The Corridor also</w:t>
      </w:r>
      <w:r w:rsidR="005A3350" w:rsidRPr="005F6465">
        <w:rPr>
          <w:rFonts w:ascii="Arial Narrow" w:hAnsi="Arial Narrow"/>
          <w:lang w:val="en"/>
        </w:rPr>
        <w:t xml:space="preserve"> provide</w:t>
      </w:r>
      <w:r>
        <w:rPr>
          <w:rFonts w:ascii="Arial Narrow" w:hAnsi="Arial Narrow"/>
          <w:lang w:val="en"/>
        </w:rPr>
        <w:t>s</w:t>
      </w:r>
      <w:r w:rsidR="005A3350" w:rsidRPr="005F6465">
        <w:rPr>
          <w:rFonts w:ascii="Arial Narrow" w:hAnsi="Arial Narrow"/>
          <w:lang w:val="en"/>
        </w:rPr>
        <w:t xml:space="preserve"> a framework for economic </w:t>
      </w:r>
      <w:r>
        <w:rPr>
          <w:rFonts w:ascii="Arial Narrow" w:hAnsi="Arial Narrow"/>
          <w:lang w:val="en"/>
        </w:rPr>
        <w:t xml:space="preserve">development and environmental </w:t>
      </w:r>
      <w:r w:rsidR="005A3350" w:rsidRPr="005F6465">
        <w:rPr>
          <w:rFonts w:ascii="Arial Narrow" w:hAnsi="Arial Narrow"/>
          <w:lang w:val="en"/>
        </w:rPr>
        <w:t>sustainability, which will create opportunitie</w:t>
      </w:r>
      <w:r>
        <w:rPr>
          <w:rFonts w:ascii="Arial Narrow" w:hAnsi="Arial Narrow"/>
          <w:lang w:val="en"/>
        </w:rPr>
        <w:t xml:space="preserve">s for new mixed-use and transit-oriented developments </w:t>
      </w:r>
      <w:r w:rsidR="005A3350" w:rsidRPr="005F6465">
        <w:rPr>
          <w:rFonts w:ascii="Arial Narrow" w:hAnsi="Arial Narrow"/>
          <w:lang w:val="en"/>
        </w:rPr>
        <w:t xml:space="preserve">that avoid sprawl and enhance our community's active lifestyle. </w:t>
      </w:r>
      <w:r>
        <w:rPr>
          <w:rFonts w:ascii="Arial Narrow" w:hAnsi="Arial Narrow"/>
          <w:lang w:val="en"/>
        </w:rPr>
        <w:t>The city is land</w:t>
      </w:r>
      <w:r w:rsidRPr="005F6465">
        <w:rPr>
          <w:rFonts w:ascii="Arial Narrow" w:hAnsi="Arial Narrow"/>
          <w:lang w:val="en"/>
        </w:rPr>
        <w:t xml:space="preserve">locked and is growing 1-2 percent annually, with </w:t>
      </w:r>
      <w:r>
        <w:rPr>
          <w:rFonts w:ascii="Arial Narrow" w:hAnsi="Arial Narrow"/>
          <w:lang w:val="en"/>
        </w:rPr>
        <w:t>more</w:t>
      </w:r>
      <w:r w:rsidRPr="005F6465">
        <w:rPr>
          <w:rFonts w:ascii="Arial Narrow" w:hAnsi="Arial Narrow"/>
          <w:lang w:val="en"/>
        </w:rPr>
        <w:t xml:space="preserve"> 144,000 people </w:t>
      </w:r>
      <w:r>
        <w:rPr>
          <w:rFonts w:ascii="Arial Narrow" w:hAnsi="Arial Narrow"/>
          <w:lang w:val="en"/>
        </w:rPr>
        <w:t>in 2012</w:t>
      </w:r>
      <w:r w:rsidRPr="005F6465">
        <w:rPr>
          <w:rFonts w:ascii="Arial Narrow" w:hAnsi="Arial Narrow"/>
          <w:lang w:val="en"/>
        </w:rPr>
        <w:t xml:space="preserve">. </w:t>
      </w:r>
      <w:r>
        <w:rPr>
          <w:rFonts w:ascii="Arial Narrow" w:hAnsi="Arial Narrow"/>
          <w:lang w:val="en"/>
        </w:rPr>
        <w:t xml:space="preserve">This important legacy project </w:t>
      </w:r>
      <w:r w:rsidRPr="005F6465">
        <w:rPr>
          <w:rFonts w:ascii="Arial Narrow" w:hAnsi="Arial Narrow"/>
          <w:lang w:val="en"/>
        </w:rPr>
        <w:t>provides opportunities for infill and economic development.</w:t>
      </w:r>
    </w:p>
    <w:p w:rsidR="005F6465" w:rsidRPr="005F6465" w:rsidRDefault="005F6465" w:rsidP="00686EF8">
      <w:pPr>
        <w:tabs>
          <w:tab w:val="left" w:pos="360"/>
        </w:tabs>
        <w:ind w:left="360"/>
        <w:rPr>
          <w:rFonts w:ascii="Arial Narrow" w:hAnsi="Arial Narrow"/>
          <w:lang w:val="en"/>
        </w:rPr>
      </w:pPr>
    </w:p>
    <w:p w:rsidR="005F6465" w:rsidRDefault="005F6465" w:rsidP="00686EF8">
      <w:pPr>
        <w:tabs>
          <w:tab w:val="left" w:pos="360"/>
        </w:tabs>
        <w:ind w:left="360"/>
        <w:rPr>
          <w:rFonts w:ascii="Arial Narrow" w:hAnsi="Arial Narrow"/>
        </w:rPr>
      </w:pPr>
      <w:r>
        <w:rPr>
          <w:rFonts w:ascii="Arial Narrow" w:hAnsi="Arial Narrow"/>
        </w:rPr>
        <w:t>While the Mason Corridor is perhaps most often described as an economic development project, the Corridor will also be a significant catalyst for many of our environmental and social sustainability goals.</w:t>
      </w:r>
    </w:p>
    <w:p w:rsidR="005F6465" w:rsidRDefault="005F6465" w:rsidP="00686EF8">
      <w:pPr>
        <w:tabs>
          <w:tab w:val="left" w:pos="360"/>
        </w:tabs>
        <w:ind w:left="360"/>
        <w:rPr>
          <w:rFonts w:ascii="Arial Narrow" w:hAnsi="Arial Narrow"/>
        </w:rPr>
      </w:pPr>
    </w:p>
    <w:p w:rsidR="005F6465" w:rsidRDefault="005F6465" w:rsidP="00686EF8">
      <w:pPr>
        <w:tabs>
          <w:tab w:val="left" w:pos="360"/>
        </w:tabs>
        <w:ind w:left="360"/>
        <w:rPr>
          <w:rFonts w:ascii="Arial Narrow" w:hAnsi="Arial Narrow"/>
        </w:rPr>
      </w:pPr>
      <w:r>
        <w:rPr>
          <w:rFonts w:ascii="Arial Narrow" w:hAnsi="Arial Narrow"/>
        </w:rPr>
        <w:t>By providing frequent, convenient transportation alternatives through the middle of town, we will reduce traffic congestion and vehicle emissions along our busiest arterial streets.  Creating a transit spine will also allow us to streamline our existing bus service, making mass transit a viable option for more of our residents.</w:t>
      </w:r>
    </w:p>
    <w:p w:rsidR="005F6465" w:rsidRDefault="005F6465" w:rsidP="00686EF8">
      <w:pPr>
        <w:tabs>
          <w:tab w:val="left" w:pos="360"/>
        </w:tabs>
        <w:ind w:left="360"/>
        <w:rPr>
          <w:rFonts w:ascii="Arial Narrow" w:hAnsi="Arial Narrow"/>
        </w:rPr>
      </w:pPr>
    </w:p>
    <w:p w:rsidR="0099646C" w:rsidRPr="005F6465" w:rsidRDefault="005F6465" w:rsidP="00686EF8">
      <w:pPr>
        <w:tabs>
          <w:tab w:val="left" w:pos="360"/>
        </w:tabs>
        <w:ind w:left="360"/>
        <w:rPr>
          <w:rFonts w:ascii="Arial Narrow" w:hAnsi="Arial Narrow"/>
        </w:rPr>
      </w:pPr>
      <w:r>
        <w:rPr>
          <w:rFonts w:ascii="Arial Narrow" w:hAnsi="Arial Narrow"/>
        </w:rPr>
        <w:t xml:space="preserve">The infill and redevelopment projects along the corridor will also provide opportunities to address serious student and low income housing needs within Fort Collins’ core.  </w:t>
      </w:r>
      <w:r w:rsidR="001504D0">
        <w:rPr>
          <w:rFonts w:ascii="Arial Narrow" w:hAnsi="Arial Narrow"/>
        </w:rPr>
        <w:t>The City received a letter from the U.S. Department of Housing and Urban Development congratulating us on the project, and citing the opportunities the Corridor offers for more sustainable development,</w:t>
      </w:r>
      <w:r w:rsidR="0099646C">
        <w:rPr>
          <w:rFonts w:ascii="Arial Narrow" w:hAnsi="Arial Narrow"/>
        </w:rPr>
        <w:t xml:space="preserve"> including mixed</w:t>
      </w:r>
      <w:r w:rsidR="001504D0">
        <w:rPr>
          <w:rFonts w:ascii="Arial Narrow" w:hAnsi="Arial Narrow"/>
        </w:rPr>
        <w:t>-</w:t>
      </w:r>
      <w:r w:rsidR="0099646C">
        <w:rPr>
          <w:rFonts w:ascii="Arial Narrow" w:hAnsi="Arial Narrow"/>
        </w:rPr>
        <w:t xml:space="preserve">income housing, job creation, and other transit-based projects. </w:t>
      </w:r>
    </w:p>
    <w:p w:rsidR="0099646C" w:rsidRDefault="0099646C" w:rsidP="00686EF8">
      <w:pPr>
        <w:pStyle w:val="NormalWeb"/>
        <w:tabs>
          <w:tab w:val="left" w:pos="360"/>
        </w:tabs>
        <w:spacing w:before="0" w:beforeAutospacing="0" w:after="0" w:afterAutospacing="0"/>
        <w:ind w:left="360"/>
        <w:rPr>
          <w:rFonts w:ascii="Arial Narrow" w:hAnsi="Arial Narrow"/>
        </w:rPr>
      </w:pPr>
    </w:p>
    <w:p w:rsidR="001504D0" w:rsidRDefault="001504D0" w:rsidP="00686EF8">
      <w:pPr>
        <w:pStyle w:val="NormalWeb"/>
        <w:tabs>
          <w:tab w:val="left" w:pos="360"/>
        </w:tabs>
        <w:spacing w:before="0" w:beforeAutospacing="0" w:after="0" w:afterAutospacing="0"/>
        <w:ind w:left="360"/>
        <w:rPr>
          <w:rFonts w:ascii="Arial Narrow" w:hAnsi="Arial Narrow"/>
          <w:b/>
        </w:rPr>
      </w:pPr>
      <w:r w:rsidRPr="001504D0">
        <w:rPr>
          <w:rFonts w:ascii="Arial Narrow" w:hAnsi="Arial Narrow"/>
          <w:b/>
        </w:rPr>
        <w:t xml:space="preserve">Foothills </w:t>
      </w:r>
      <w:r w:rsidR="0099646C" w:rsidRPr="001504D0">
        <w:rPr>
          <w:rFonts w:ascii="Arial Narrow" w:hAnsi="Arial Narrow"/>
          <w:b/>
        </w:rPr>
        <w:t>Mall Redevelopment</w:t>
      </w:r>
    </w:p>
    <w:p w:rsidR="0099646C" w:rsidRPr="001504D0" w:rsidRDefault="00AE06F5" w:rsidP="00686EF8">
      <w:pPr>
        <w:pStyle w:val="NormalWeb"/>
        <w:tabs>
          <w:tab w:val="left" w:pos="360"/>
        </w:tabs>
        <w:spacing w:before="0" w:beforeAutospacing="0" w:after="0" w:afterAutospacing="0"/>
        <w:ind w:left="360"/>
        <w:rPr>
          <w:rFonts w:ascii="Arial Narrow" w:hAnsi="Arial Narrow" w:cs="Tahoma"/>
          <w:color w:val="000000"/>
          <w:lang w:val="en"/>
        </w:rPr>
      </w:pPr>
      <w:r>
        <w:rPr>
          <w:rFonts w:ascii="Arial Narrow" w:hAnsi="Arial Narrow" w:cs="Tahoma"/>
          <w:color w:val="000000"/>
          <w:lang w:val="en"/>
        </w:rPr>
        <w:t>In July 2012, Foothills Mall was purchased by a</w:t>
      </w:r>
      <w:r w:rsidR="0099646C" w:rsidRPr="001504D0">
        <w:rPr>
          <w:rFonts w:ascii="Arial Narrow" w:hAnsi="Arial Narrow" w:cs="Tahoma"/>
          <w:color w:val="000000"/>
          <w:lang w:val="en"/>
        </w:rPr>
        <w:t xml:space="preserve">ffiliates of </w:t>
      </w:r>
      <w:r w:rsidR="0099646C" w:rsidRPr="00AE06F5">
        <w:rPr>
          <w:rFonts w:ascii="Arial Narrow" w:hAnsi="Arial Narrow" w:cs="Tahoma"/>
          <w:color w:val="000000"/>
          <w:lang w:val="en"/>
        </w:rPr>
        <w:t>Walton Street Capital</w:t>
      </w:r>
      <w:r w:rsidR="0099646C" w:rsidRPr="001504D0">
        <w:rPr>
          <w:rFonts w:ascii="Arial Narrow" w:hAnsi="Arial Narrow" w:cs="Tahoma"/>
          <w:color w:val="000000"/>
          <w:lang w:val="en"/>
        </w:rPr>
        <w:t xml:space="preserve">, a private equity real estate investment firm, and </w:t>
      </w:r>
      <w:r w:rsidR="0099646C" w:rsidRPr="00AE06F5">
        <w:rPr>
          <w:rFonts w:ascii="Arial Narrow" w:hAnsi="Arial Narrow" w:cs="Tahoma"/>
          <w:color w:val="000000"/>
          <w:lang w:val="en"/>
        </w:rPr>
        <w:t>Alberta Development Partners</w:t>
      </w:r>
      <w:r w:rsidR="0099646C" w:rsidRPr="001504D0">
        <w:rPr>
          <w:rFonts w:ascii="Arial Narrow" w:hAnsi="Arial Narrow" w:cs="Tahoma"/>
          <w:color w:val="000000"/>
          <w:lang w:val="en"/>
        </w:rPr>
        <w:t>, a Denve</w:t>
      </w:r>
      <w:r>
        <w:rPr>
          <w:rFonts w:ascii="Arial Narrow" w:hAnsi="Arial Narrow" w:cs="Tahoma"/>
          <w:color w:val="000000"/>
          <w:lang w:val="en"/>
        </w:rPr>
        <w:t>r-based real estate acquisition</w:t>
      </w:r>
      <w:r w:rsidR="0099646C" w:rsidRPr="001504D0">
        <w:rPr>
          <w:rFonts w:ascii="Arial Narrow" w:hAnsi="Arial Narrow" w:cs="Tahoma"/>
          <w:color w:val="000000"/>
          <w:lang w:val="en"/>
        </w:rPr>
        <w:t>.</w:t>
      </w:r>
      <w:r>
        <w:rPr>
          <w:rFonts w:ascii="Arial Narrow" w:hAnsi="Arial Narrow" w:cs="Tahoma"/>
          <w:color w:val="000000"/>
          <w:lang w:val="en"/>
        </w:rPr>
        <w:t xml:space="preserve"> They are committed to redeveloping the aging mall, and restoring it to once again be a shopping and dining destination in Fort Collins.  </w:t>
      </w:r>
      <w:r w:rsidR="0099646C" w:rsidRPr="001504D0">
        <w:rPr>
          <w:rFonts w:ascii="Arial Narrow" w:hAnsi="Arial Narrow" w:cs="Tahoma"/>
          <w:color w:val="000000"/>
          <w:lang w:val="en"/>
        </w:rPr>
        <w:br/>
      </w:r>
      <w:r w:rsidR="0099646C" w:rsidRPr="001504D0">
        <w:rPr>
          <w:rFonts w:ascii="Arial Narrow" w:hAnsi="Arial Narrow" w:cs="Tahoma"/>
          <w:color w:val="000000"/>
          <w:lang w:val="en"/>
        </w:rPr>
        <w:br/>
      </w:r>
      <w:r>
        <w:rPr>
          <w:rFonts w:ascii="Arial Narrow" w:hAnsi="Arial Narrow" w:cs="Tahoma"/>
          <w:color w:val="000000"/>
          <w:lang w:val="en"/>
        </w:rPr>
        <w:lastRenderedPageBreak/>
        <w:t xml:space="preserve">The mall continues to be a top economic priority for Fort Collins.  </w:t>
      </w:r>
      <w:r w:rsidR="0099646C" w:rsidRPr="001504D0">
        <w:rPr>
          <w:rFonts w:ascii="Arial Narrow" w:hAnsi="Arial Narrow" w:cs="Tahoma"/>
          <w:color w:val="000000"/>
          <w:lang w:val="en"/>
        </w:rPr>
        <w:t xml:space="preserve">Over the next several months, developers will work with </w:t>
      </w:r>
      <w:r>
        <w:rPr>
          <w:rFonts w:ascii="Arial Narrow" w:hAnsi="Arial Narrow" w:cs="Tahoma"/>
          <w:color w:val="000000"/>
          <w:lang w:val="en"/>
        </w:rPr>
        <w:t>the</w:t>
      </w:r>
      <w:r w:rsidR="0099646C" w:rsidRPr="001504D0">
        <w:rPr>
          <w:rFonts w:ascii="Arial Narrow" w:hAnsi="Arial Narrow" w:cs="Tahoma"/>
          <w:color w:val="000000"/>
          <w:lang w:val="en"/>
        </w:rPr>
        <w:t xml:space="preserve"> City to flesh out redevelopment plans and improvements</w:t>
      </w:r>
      <w:r>
        <w:rPr>
          <w:rFonts w:ascii="Arial Narrow" w:hAnsi="Arial Narrow" w:cs="Tahoma"/>
          <w:color w:val="000000"/>
          <w:lang w:val="en"/>
        </w:rPr>
        <w:t xml:space="preserve"> to the site</w:t>
      </w:r>
      <w:r w:rsidR="00AF7DD2">
        <w:rPr>
          <w:rFonts w:ascii="Arial Narrow" w:hAnsi="Arial Narrow" w:cs="Tahoma"/>
          <w:color w:val="000000"/>
          <w:lang w:val="en"/>
        </w:rPr>
        <w:t>, e</w:t>
      </w:r>
      <w:r w:rsidR="0099646C" w:rsidRPr="001504D0">
        <w:rPr>
          <w:rFonts w:ascii="Arial Narrow" w:hAnsi="Arial Narrow" w:cs="Tahoma"/>
          <w:color w:val="000000"/>
          <w:lang w:val="en"/>
        </w:rPr>
        <w:t>nhanced access po</w:t>
      </w:r>
      <w:r>
        <w:rPr>
          <w:rFonts w:ascii="Arial Narrow" w:hAnsi="Arial Narrow" w:cs="Tahoma"/>
          <w:color w:val="000000"/>
          <w:lang w:val="en"/>
        </w:rPr>
        <w:t>ints</w:t>
      </w:r>
      <w:r w:rsidR="00AF7DD2">
        <w:rPr>
          <w:rFonts w:ascii="Arial Narrow" w:hAnsi="Arial Narrow" w:cs="Tahoma"/>
          <w:color w:val="000000"/>
          <w:lang w:val="en"/>
        </w:rPr>
        <w:t>,</w:t>
      </w:r>
      <w:r>
        <w:rPr>
          <w:rFonts w:ascii="Arial Narrow" w:hAnsi="Arial Narrow" w:cs="Tahoma"/>
          <w:color w:val="000000"/>
          <w:lang w:val="en"/>
        </w:rPr>
        <w:t xml:space="preserve"> mixed-use development and housing options.</w:t>
      </w:r>
    </w:p>
    <w:p w:rsidR="0099646C" w:rsidRPr="005F6465" w:rsidRDefault="0099646C" w:rsidP="00686EF8">
      <w:pPr>
        <w:pStyle w:val="NormalWeb"/>
        <w:tabs>
          <w:tab w:val="left" w:pos="360"/>
        </w:tabs>
        <w:spacing w:before="0" w:beforeAutospacing="0" w:after="0" w:afterAutospacing="0"/>
        <w:ind w:left="360"/>
        <w:rPr>
          <w:rFonts w:ascii="Arial Narrow" w:hAnsi="Arial Narrow"/>
        </w:rPr>
      </w:pPr>
    </w:p>
    <w:p w:rsidR="00D47F0A" w:rsidRPr="00AE06F5" w:rsidRDefault="00D47F0A" w:rsidP="00686EF8">
      <w:pPr>
        <w:tabs>
          <w:tab w:val="left" w:pos="360"/>
        </w:tabs>
        <w:ind w:left="360"/>
        <w:rPr>
          <w:rFonts w:ascii="Arial Narrow" w:hAnsi="Arial Narrow"/>
          <w:b/>
          <w:bCs/>
        </w:rPr>
      </w:pPr>
      <w:r w:rsidRPr="00AE06F5">
        <w:rPr>
          <w:rFonts w:ascii="Arial Narrow" w:hAnsi="Arial Narrow"/>
          <w:b/>
          <w:bCs/>
        </w:rPr>
        <w:t xml:space="preserve">Midtown Urban Design </w:t>
      </w:r>
      <w:r w:rsidR="00AE06F5" w:rsidRPr="00AE06F5">
        <w:rPr>
          <w:rFonts w:ascii="Arial Narrow" w:hAnsi="Arial Narrow"/>
          <w:b/>
          <w:bCs/>
        </w:rPr>
        <w:t>Plan</w:t>
      </w:r>
    </w:p>
    <w:p w:rsidR="00073104" w:rsidRDefault="00AE06F5" w:rsidP="00686EF8">
      <w:pPr>
        <w:tabs>
          <w:tab w:val="left" w:pos="360"/>
        </w:tabs>
        <w:ind w:left="360"/>
        <w:rPr>
          <w:rFonts w:ascii="Arial Narrow" w:hAnsi="Arial Narrow"/>
        </w:rPr>
      </w:pPr>
      <w:r>
        <w:rPr>
          <w:rFonts w:ascii="Arial Narrow" w:hAnsi="Arial Narrow"/>
        </w:rPr>
        <w:t xml:space="preserve">As redevelopment begins </w:t>
      </w:r>
      <w:r w:rsidR="00AF7DD2">
        <w:rPr>
          <w:rFonts w:ascii="Arial Narrow" w:hAnsi="Arial Narrow"/>
        </w:rPr>
        <w:t>along the</w:t>
      </w:r>
      <w:r w:rsidR="00E07F75">
        <w:rPr>
          <w:rFonts w:ascii="Arial Narrow" w:hAnsi="Arial Narrow"/>
        </w:rPr>
        <w:t xml:space="preserve"> Mason Corridor, Midtown (a smaller segment of the area) plays an increasingly important role in sustainability efforts.</w:t>
      </w:r>
      <w:r>
        <w:rPr>
          <w:rFonts w:ascii="Arial Narrow" w:hAnsi="Arial Narrow"/>
        </w:rPr>
        <w:t xml:space="preserve"> </w:t>
      </w:r>
      <w:r w:rsidR="00E07F75">
        <w:rPr>
          <w:rFonts w:ascii="Arial Narrow" w:hAnsi="Arial Narrow"/>
        </w:rPr>
        <w:t>T</w:t>
      </w:r>
      <w:r w:rsidR="00D47F0A" w:rsidRPr="00AE06F5">
        <w:rPr>
          <w:rFonts w:ascii="Arial Narrow" w:hAnsi="Arial Narrow"/>
        </w:rPr>
        <w:t xml:space="preserve">he City of Fort Collins is taking the lead on how private investment and future public partnerships can mold the aesthetics of the </w:t>
      </w:r>
      <w:r>
        <w:rPr>
          <w:rFonts w:ascii="Arial Narrow" w:hAnsi="Arial Narrow"/>
        </w:rPr>
        <w:t>area</w:t>
      </w:r>
      <w:r w:rsidR="00D47F0A" w:rsidRPr="00AE06F5">
        <w:rPr>
          <w:rFonts w:ascii="Arial Narrow" w:hAnsi="Arial Narrow"/>
        </w:rPr>
        <w:t xml:space="preserve"> and make sure </w:t>
      </w:r>
      <w:r w:rsidR="00073104">
        <w:rPr>
          <w:rFonts w:ascii="Arial Narrow" w:hAnsi="Arial Narrow"/>
        </w:rPr>
        <w:t>those projects</w:t>
      </w:r>
      <w:r w:rsidR="00D47F0A" w:rsidRPr="00AE06F5">
        <w:rPr>
          <w:rFonts w:ascii="Arial Narrow" w:hAnsi="Arial Narrow"/>
        </w:rPr>
        <w:t xml:space="preserve"> reflect spe</w:t>
      </w:r>
      <w:r w:rsidR="00073104">
        <w:rPr>
          <w:rFonts w:ascii="Arial Narrow" w:hAnsi="Arial Narrow"/>
        </w:rPr>
        <w:t>cific elements that are important to the public</w:t>
      </w:r>
      <w:r w:rsidR="00D47F0A" w:rsidRPr="00AE06F5">
        <w:rPr>
          <w:rFonts w:ascii="Arial Narrow" w:hAnsi="Arial Narrow"/>
        </w:rPr>
        <w:t>.</w:t>
      </w:r>
    </w:p>
    <w:p w:rsidR="00D47F0A" w:rsidRDefault="00D47F0A" w:rsidP="00686EF8">
      <w:pPr>
        <w:tabs>
          <w:tab w:val="left" w:pos="360"/>
        </w:tabs>
        <w:ind w:left="360"/>
        <w:rPr>
          <w:rFonts w:ascii="Arial Narrow" w:hAnsi="Arial Narrow"/>
        </w:rPr>
      </w:pPr>
      <w:r w:rsidRPr="00AE06F5">
        <w:rPr>
          <w:rFonts w:ascii="Arial Narrow" w:hAnsi="Arial Narrow"/>
        </w:rPr>
        <w:t xml:space="preserve"> </w:t>
      </w:r>
    </w:p>
    <w:p w:rsidR="00D47F0A" w:rsidRDefault="00D47F0A" w:rsidP="00686EF8">
      <w:pPr>
        <w:tabs>
          <w:tab w:val="left" w:pos="360"/>
        </w:tabs>
        <w:ind w:left="360"/>
        <w:rPr>
          <w:rFonts w:ascii="Arial Narrow" w:hAnsi="Arial Narrow"/>
        </w:rPr>
      </w:pPr>
      <w:r w:rsidRPr="00073104">
        <w:rPr>
          <w:rFonts w:ascii="Arial Narrow" w:hAnsi="Arial Narrow"/>
        </w:rPr>
        <w:t xml:space="preserve">The Midtown Urban Design Plan will involve public engagement and workshops to create a cohesive vision for the area. The study’s goal is to ensure the City and developers have a clear framework for strategic redevelopment—short term and long term, that supports </w:t>
      </w:r>
      <w:r w:rsidR="00E07F75">
        <w:rPr>
          <w:rFonts w:ascii="Arial Narrow" w:hAnsi="Arial Narrow"/>
        </w:rPr>
        <w:t>community goals related to transportation, accessibility, housing, parking, environmental impacts, etc.</w:t>
      </w:r>
    </w:p>
    <w:p w:rsidR="00DE4667" w:rsidRPr="005F6465" w:rsidRDefault="00DE4667" w:rsidP="00054A29">
      <w:pPr>
        <w:pStyle w:val="NormalWeb"/>
        <w:spacing w:before="0" w:beforeAutospacing="0" w:after="0" w:afterAutospacing="0"/>
        <w:rPr>
          <w:rFonts w:ascii="Arial Narrow" w:hAnsi="Arial Narrow"/>
        </w:rPr>
      </w:pPr>
    </w:p>
    <w:p w:rsidR="00DE4667" w:rsidRPr="00DE4667" w:rsidRDefault="00DE4667" w:rsidP="00054A29">
      <w:pPr>
        <w:pStyle w:val="NormalWeb"/>
        <w:spacing w:before="0" w:beforeAutospacing="0" w:after="0" w:afterAutospacing="0"/>
        <w:rPr>
          <w:rFonts w:ascii="Arial Narrow" w:hAnsi="Arial Narrow"/>
        </w:rPr>
      </w:pPr>
      <w:r w:rsidRPr="00DE4667">
        <w:rPr>
          <w:rFonts w:ascii="Arial Narrow" w:hAnsi="Arial Narrow"/>
        </w:rPr>
        <w:t>Th</w:t>
      </w:r>
      <w:r>
        <w:rPr>
          <w:rFonts w:ascii="Arial Narrow" w:hAnsi="Arial Narrow"/>
        </w:rPr>
        <w:t xml:space="preserve">e new </w:t>
      </w:r>
      <w:r w:rsidR="003B3277">
        <w:rPr>
          <w:rFonts w:ascii="Arial Narrow" w:hAnsi="Arial Narrow"/>
        </w:rPr>
        <w:t xml:space="preserve">Sustainability Services </w:t>
      </w:r>
      <w:r w:rsidRPr="00DE4667">
        <w:rPr>
          <w:rFonts w:ascii="Arial Narrow" w:hAnsi="Arial Narrow"/>
        </w:rPr>
        <w:t>increase</w:t>
      </w:r>
      <w:r w:rsidR="00E07F75">
        <w:rPr>
          <w:rFonts w:ascii="Arial Narrow" w:hAnsi="Arial Narrow"/>
        </w:rPr>
        <w:t>s</w:t>
      </w:r>
      <w:r w:rsidRPr="00DE4667">
        <w:rPr>
          <w:rFonts w:ascii="Arial Narrow" w:hAnsi="Arial Narrow"/>
        </w:rPr>
        <w:t xml:space="preserve"> coordination, accountability, and collaboration with all City departments to achieve our collective sustainability goals. In addition, </w:t>
      </w:r>
      <w:r w:rsidR="003B3277">
        <w:rPr>
          <w:rFonts w:ascii="Arial Narrow" w:hAnsi="Arial Narrow"/>
        </w:rPr>
        <w:t>the service area</w:t>
      </w:r>
      <w:r w:rsidRPr="00DE4667">
        <w:rPr>
          <w:rFonts w:ascii="Arial Narrow" w:hAnsi="Arial Narrow"/>
        </w:rPr>
        <w:t xml:space="preserve"> will increase cooperation with the Fort Collins community in pursuit of innovative alliances and continued improvements in the areas of economic health, environmental services, and social sustainability</w:t>
      </w:r>
      <w:r>
        <w:rPr>
          <w:rFonts w:ascii="Arial Narrow" w:hAnsi="Arial Narrow"/>
        </w:rPr>
        <w:t>.</w:t>
      </w:r>
    </w:p>
    <w:p w:rsidR="008D23A6" w:rsidRDefault="008D23A6" w:rsidP="00054A29">
      <w:pPr>
        <w:pStyle w:val="NormalWeb"/>
        <w:spacing w:before="0" w:beforeAutospacing="0" w:after="0" w:afterAutospacing="0"/>
        <w:rPr>
          <w:rFonts w:ascii="Arial Narrow" w:hAnsi="Arial Narrow"/>
        </w:rPr>
      </w:pPr>
    </w:p>
    <w:p w:rsidR="008D23A6" w:rsidRDefault="008D23A6">
      <w:pPr>
        <w:rPr>
          <w:rFonts w:ascii="Arial Narrow" w:hAnsi="Arial Narrow"/>
        </w:rPr>
      </w:pPr>
      <w:r>
        <w:rPr>
          <w:rFonts w:ascii="Arial Narrow" w:hAnsi="Arial Narrow"/>
        </w:rPr>
        <w:br w:type="page"/>
      </w:r>
    </w:p>
    <w:p w:rsidR="007438D1" w:rsidRDefault="004678C0" w:rsidP="00054A29">
      <w:pPr>
        <w:pStyle w:val="NormalWeb"/>
        <w:spacing w:before="0" w:beforeAutospacing="0" w:after="0" w:afterAutospacing="0"/>
        <w:rPr>
          <w:rFonts w:ascii="Arial Narrow" w:hAnsi="Arial Narrow"/>
          <w:b/>
        </w:rPr>
      </w:pPr>
      <w:r>
        <w:rPr>
          <w:rFonts w:ascii="Arial Narrow" w:hAnsi="Arial Narrow"/>
          <w:b/>
        </w:rPr>
        <w:lastRenderedPageBreak/>
        <w:t>Presentation Style</w:t>
      </w:r>
    </w:p>
    <w:p w:rsidR="004678C0" w:rsidRDefault="004678C0" w:rsidP="00054A29">
      <w:pPr>
        <w:pStyle w:val="NormalWeb"/>
        <w:spacing w:before="0" w:beforeAutospacing="0" w:after="0" w:afterAutospacing="0"/>
        <w:rPr>
          <w:rFonts w:ascii="Arial Narrow" w:hAnsi="Arial Narrow"/>
          <w:b/>
        </w:rPr>
      </w:pPr>
    </w:p>
    <w:p w:rsidR="004678C0" w:rsidRPr="004678C0" w:rsidRDefault="007C4FDD" w:rsidP="00054A29">
      <w:pPr>
        <w:pStyle w:val="NormalWeb"/>
        <w:spacing w:before="0" w:beforeAutospacing="0" w:after="0" w:afterAutospacing="0"/>
        <w:rPr>
          <w:rFonts w:ascii="Arial Narrow" w:hAnsi="Arial Narrow"/>
        </w:rPr>
      </w:pPr>
      <w:r>
        <w:rPr>
          <w:rFonts w:ascii="Arial Narrow" w:hAnsi="Arial Narrow"/>
        </w:rPr>
        <w:t xml:space="preserve">Using photos and video from real-world examples, Fort Collins </w:t>
      </w:r>
      <w:r w:rsidR="00D042DE">
        <w:rPr>
          <w:rFonts w:ascii="Arial Narrow" w:hAnsi="Arial Narrow"/>
        </w:rPr>
        <w:t>City Manager Darin Atteberry</w:t>
      </w:r>
      <w:r>
        <w:rPr>
          <w:rFonts w:ascii="Arial Narrow" w:hAnsi="Arial Narrow"/>
        </w:rPr>
        <w:t xml:space="preserve"> will share how </w:t>
      </w:r>
      <w:r w:rsidR="00D042DE">
        <w:rPr>
          <w:rFonts w:ascii="Arial Narrow" w:hAnsi="Arial Narrow"/>
        </w:rPr>
        <w:t xml:space="preserve">catalyst projects </w:t>
      </w:r>
      <w:r>
        <w:rPr>
          <w:rFonts w:ascii="Arial Narrow" w:hAnsi="Arial Narrow"/>
        </w:rPr>
        <w:t xml:space="preserve">clearly demonstrate the need for and success of a combined Sustainability Services structure that includes </w:t>
      </w:r>
      <w:r w:rsidR="00D042DE">
        <w:rPr>
          <w:rFonts w:ascii="Arial Narrow" w:hAnsi="Arial Narrow"/>
        </w:rPr>
        <w:t>economic, e</w:t>
      </w:r>
      <w:r>
        <w:rPr>
          <w:rFonts w:ascii="Arial Narrow" w:hAnsi="Arial Narrow"/>
        </w:rPr>
        <w:t>nvironmental and human services.</w:t>
      </w:r>
      <w:r w:rsidR="00CF3CC9">
        <w:rPr>
          <w:rFonts w:ascii="Arial Narrow" w:hAnsi="Arial Narrow"/>
        </w:rPr>
        <w:t xml:space="preserve"> He will also share the latest progress from these ongoing projects that will shape the future of Fort Collins for years to come.</w:t>
      </w:r>
    </w:p>
    <w:sectPr w:rsidR="004678C0" w:rsidRPr="004678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6296B"/>
    <w:multiLevelType w:val="multilevel"/>
    <w:tmpl w:val="756E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11"/>
    <w:rsid w:val="00054A29"/>
    <w:rsid w:val="00073104"/>
    <w:rsid w:val="00105B42"/>
    <w:rsid w:val="001504D0"/>
    <w:rsid w:val="001B3390"/>
    <w:rsid w:val="001F3B78"/>
    <w:rsid w:val="00213D15"/>
    <w:rsid w:val="002378AD"/>
    <w:rsid w:val="00243AC6"/>
    <w:rsid w:val="00261612"/>
    <w:rsid w:val="003519EA"/>
    <w:rsid w:val="003541CE"/>
    <w:rsid w:val="003B3277"/>
    <w:rsid w:val="004440B9"/>
    <w:rsid w:val="004678C0"/>
    <w:rsid w:val="004C5C39"/>
    <w:rsid w:val="00583E4F"/>
    <w:rsid w:val="005A3350"/>
    <w:rsid w:val="005F6465"/>
    <w:rsid w:val="00686EF8"/>
    <w:rsid w:val="006B556B"/>
    <w:rsid w:val="006D1B32"/>
    <w:rsid w:val="007438D1"/>
    <w:rsid w:val="00797289"/>
    <w:rsid w:val="007A0101"/>
    <w:rsid w:val="007C4FDD"/>
    <w:rsid w:val="007D3BBB"/>
    <w:rsid w:val="00827F13"/>
    <w:rsid w:val="008B5CE5"/>
    <w:rsid w:val="008D23A6"/>
    <w:rsid w:val="00960332"/>
    <w:rsid w:val="00972BBF"/>
    <w:rsid w:val="0099646C"/>
    <w:rsid w:val="00A064A5"/>
    <w:rsid w:val="00A20F6D"/>
    <w:rsid w:val="00A87F3D"/>
    <w:rsid w:val="00AE06F5"/>
    <w:rsid w:val="00AF7DD2"/>
    <w:rsid w:val="00B52492"/>
    <w:rsid w:val="00C26FED"/>
    <w:rsid w:val="00CA7CF9"/>
    <w:rsid w:val="00CE5EB1"/>
    <w:rsid w:val="00CF3CC9"/>
    <w:rsid w:val="00D042DE"/>
    <w:rsid w:val="00D47F0A"/>
    <w:rsid w:val="00D92AEF"/>
    <w:rsid w:val="00DE4667"/>
    <w:rsid w:val="00E07102"/>
    <w:rsid w:val="00E07F75"/>
    <w:rsid w:val="00E547D6"/>
    <w:rsid w:val="00E6239A"/>
    <w:rsid w:val="00ED6A11"/>
    <w:rsid w:val="00EF07C9"/>
    <w:rsid w:val="00F626F6"/>
    <w:rsid w:val="00FA0B61"/>
    <w:rsid w:val="00FB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A29"/>
    <w:pPr>
      <w:spacing w:before="100" w:beforeAutospacing="1" w:after="100" w:afterAutospacing="1"/>
    </w:pPr>
  </w:style>
  <w:style w:type="character" w:styleId="Hyperlink">
    <w:name w:val="Hyperlink"/>
    <w:basedOn w:val="DefaultParagraphFont"/>
    <w:uiPriority w:val="99"/>
    <w:unhideWhenUsed/>
    <w:rsid w:val="005A3350"/>
    <w:rPr>
      <w:color w:val="005BB2"/>
      <w:u w:val="single"/>
    </w:rPr>
  </w:style>
  <w:style w:type="paragraph" w:customStyle="1" w:styleId="answer1">
    <w:name w:val="answer1"/>
    <w:basedOn w:val="Normal"/>
    <w:rsid w:val="005A3350"/>
    <w:pPr>
      <w:spacing w:line="312" w:lineRule="atLeast"/>
    </w:pPr>
  </w:style>
  <w:style w:type="paragraph" w:customStyle="1" w:styleId="question1">
    <w:name w:val="question1"/>
    <w:basedOn w:val="Normal"/>
    <w:rsid w:val="005A3350"/>
    <w:pPr>
      <w:spacing w:line="312" w:lineRule="atLeast"/>
    </w:pPr>
    <w:rPr>
      <w:b/>
      <w:bCs/>
      <w:color w:val="39667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A29"/>
    <w:pPr>
      <w:spacing w:before="100" w:beforeAutospacing="1" w:after="100" w:afterAutospacing="1"/>
    </w:pPr>
  </w:style>
  <w:style w:type="character" w:styleId="Hyperlink">
    <w:name w:val="Hyperlink"/>
    <w:basedOn w:val="DefaultParagraphFont"/>
    <w:uiPriority w:val="99"/>
    <w:unhideWhenUsed/>
    <w:rsid w:val="005A3350"/>
    <w:rPr>
      <w:color w:val="005BB2"/>
      <w:u w:val="single"/>
    </w:rPr>
  </w:style>
  <w:style w:type="paragraph" w:customStyle="1" w:styleId="answer1">
    <w:name w:val="answer1"/>
    <w:basedOn w:val="Normal"/>
    <w:rsid w:val="005A3350"/>
    <w:pPr>
      <w:spacing w:line="312" w:lineRule="atLeast"/>
    </w:pPr>
  </w:style>
  <w:style w:type="paragraph" w:customStyle="1" w:styleId="question1">
    <w:name w:val="question1"/>
    <w:basedOn w:val="Normal"/>
    <w:rsid w:val="005A3350"/>
    <w:pPr>
      <w:spacing w:line="312" w:lineRule="atLeast"/>
    </w:pPr>
    <w:rPr>
      <w:b/>
      <w:bCs/>
      <w:color w:val="39667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4634">
      <w:bodyDiv w:val="1"/>
      <w:marLeft w:val="0"/>
      <w:marRight w:val="0"/>
      <w:marTop w:val="0"/>
      <w:marBottom w:val="0"/>
      <w:divBdr>
        <w:top w:val="none" w:sz="0" w:space="0" w:color="auto"/>
        <w:left w:val="none" w:sz="0" w:space="0" w:color="auto"/>
        <w:bottom w:val="none" w:sz="0" w:space="0" w:color="auto"/>
        <w:right w:val="none" w:sz="0" w:space="0" w:color="auto"/>
      </w:divBdr>
    </w:div>
    <w:div w:id="441726213">
      <w:bodyDiv w:val="1"/>
      <w:marLeft w:val="0"/>
      <w:marRight w:val="0"/>
      <w:marTop w:val="0"/>
      <w:marBottom w:val="0"/>
      <w:divBdr>
        <w:top w:val="none" w:sz="0" w:space="0" w:color="auto"/>
        <w:left w:val="none" w:sz="0" w:space="0" w:color="auto"/>
        <w:bottom w:val="none" w:sz="0" w:space="0" w:color="auto"/>
        <w:right w:val="none" w:sz="0" w:space="0" w:color="auto"/>
      </w:divBdr>
      <w:divsChild>
        <w:div w:id="1491172688">
          <w:marLeft w:val="0"/>
          <w:marRight w:val="0"/>
          <w:marTop w:val="0"/>
          <w:marBottom w:val="0"/>
          <w:divBdr>
            <w:top w:val="none" w:sz="0" w:space="0" w:color="auto"/>
            <w:left w:val="none" w:sz="0" w:space="0" w:color="auto"/>
            <w:bottom w:val="none" w:sz="0" w:space="0" w:color="auto"/>
            <w:right w:val="none" w:sz="0" w:space="0" w:color="auto"/>
          </w:divBdr>
          <w:divsChild>
            <w:div w:id="257712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0523055">
      <w:bodyDiv w:val="1"/>
      <w:marLeft w:val="0"/>
      <w:marRight w:val="0"/>
      <w:marTop w:val="0"/>
      <w:marBottom w:val="0"/>
      <w:divBdr>
        <w:top w:val="none" w:sz="0" w:space="0" w:color="auto"/>
        <w:left w:val="none" w:sz="0" w:space="0" w:color="auto"/>
        <w:bottom w:val="none" w:sz="0" w:space="0" w:color="auto"/>
        <w:right w:val="none" w:sz="0" w:space="0" w:color="auto"/>
      </w:divBdr>
    </w:div>
    <w:div w:id="806050736">
      <w:bodyDiv w:val="1"/>
      <w:marLeft w:val="0"/>
      <w:marRight w:val="0"/>
      <w:marTop w:val="0"/>
      <w:marBottom w:val="0"/>
      <w:divBdr>
        <w:top w:val="none" w:sz="0" w:space="0" w:color="auto"/>
        <w:left w:val="none" w:sz="0" w:space="0" w:color="auto"/>
        <w:bottom w:val="none" w:sz="0" w:space="0" w:color="auto"/>
        <w:right w:val="none" w:sz="0" w:space="0" w:color="auto"/>
      </w:divBdr>
      <w:divsChild>
        <w:div w:id="722564412">
          <w:marLeft w:val="0"/>
          <w:marRight w:val="0"/>
          <w:marTop w:val="0"/>
          <w:marBottom w:val="0"/>
          <w:divBdr>
            <w:top w:val="single" w:sz="2" w:space="0" w:color="CCCCCC"/>
            <w:left w:val="single" w:sz="6" w:space="0" w:color="CCCCCC"/>
            <w:bottom w:val="single" w:sz="2" w:space="31" w:color="CCCCCC"/>
            <w:right w:val="single" w:sz="6" w:space="0" w:color="CCCCCC"/>
          </w:divBdr>
          <w:divsChild>
            <w:div w:id="17634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7627">
      <w:bodyDiv w:val="1"/>
      <w:marLeft w:val="0"/>
      <w:marRight w:val="0"/>
      <w:marTop w:val="0"/>
      <w:marBottom w:val="0"/>
      <w:divBdr>
        <w:top w:val="none" w:sz="0" w:space="0" w:color="auto"/>
        <w:left w:val="none" w:sz="0" w:space="0" w:color="auto"/>
        <w:bottom w:val="none" w:sz="0" w:space="0" w:color="auto"/>
        <w:right w:val="none" w:sz="0" w:space="0" w:color="auto"/>
      </w:divBdr>
      <w:divsChild>
        <w:div w:id="968172548">
          <w:marLeft w:val="0"/>
          <w:marRight w:val="0"/>
          <w:marTop w:val="0"/>
          <w:marBottom w:val="0"/>
          <w:divBdr>
            <w:top w:val="single" w:sz="2" w:space="0" w:color="CCCCCC"/>
            <w:left w:val="single" w:sz="6" w:space="0" w:color="CCCCCC"/>
            <w:bottom w:val="single" w:sz="2" w:space="31" w:color="CCCCCC"/>
            <w:right w:val="single" w:sz="6" w:space="0" w:color="CCCCCC"/>
          </w:divBdr>
          <w:divsChild>
            <w:div w:id="538277561">
              <w:marLeft w:val="0"/>
              <w:marRight w:val="0"/>
              <w:marTop w:val="0"/>
              <w:marBottom w:val="0"/>
              <w:divBdr>
                <w:top w:val="none" w:sz="0" w:space="0" w:color="auto"/>
                <w:left w:val="none" w:sz="0" w:space="0" w:color="auto"/>
                <w:bottom w:val="none" w:sz="0" w:space="0" w:color="auto"/>
                <w:right w:val="none" w:sz="0" w:space="0" w:color="auto"/>
              </w:divBdr>
              <w:divsChild>
                <w:div w:id="43852674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42690">
      <w:bodyDiv w:val="1"/>
      <w:marLeft w:val="0"/>
      <w:marRight w:val="0"/>
      <w:marTop w:val="0"/>
      <w:marBottom w:val="0"/>
      <w:divBdr>
        <w:top w:val="none" w:sz="0" w:space="0" w:color="auto"/>
        <w:left w:val="none" w:sz="0" w:space="0" w:color="auto"/>
        <w:bottom w:val="none" w:sz="0" w:space="0" w:color="auto"/>
        <w:right w:val="none" w:sz="0" w:space="0" w:color="auto"/>
      </w:divBdr>
      <w:divsChild>
        <w:div w:id="462845162">
          <w:marLeft w:val="0"/>
          <w:marRight w:val="0"/>
          <w:marTop w:val="0"/>
          <w:marBottom w:val="0"/>
          <w:divBdr>
            <w:top w:val="single" w:sz="2" w:space="0" w:color="CCCCCC"/>
            <w:left w:val="single" w:sz="6" w:space="0" w:color="CCCCCC"/>
            <w:bottom w:val="single" w:sz="2" w:space="31" w:color="CCCCCC"/>
            <w:right w:val="single" w:sz="6" w:space="0" w:color="CCCCCC"/>
          </w:divBdr>
          <w:divsChild>
            <w:div w:id="808088855">
              <w:marLeft w:val="0"/>
              <w:marRight w:val="0"/>
              <w:marTop w:val="0"/>
              <w:marBottom w:val="0"/>
              <w:divBdr>
                <w:top w:val="none" w:sz="0" w:space="0" w:color="auto"/>
                <w:left w:val="none" w:sz="0" w:space="0" w:color="auto"/>
                <w:bottom w:val="none" w:sz="0" w:space="0" w:color="auto"/>
                <w:right w:val="none" w:sz="0" w:space="0" w:color="auto"/>
              </w:divBdr>
              <w:divsChild>
                <w:div w:id="137935172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58953">
      <w:bodyDiv w:val="1"/>
      <w:marLeft w:val="0"/>
      <w:marRight w:val="0"/>
      <w:marTop w:val="0"/>
      <w:marBottom w:val="0"/>
      <w:divBdr>
        <w:top w:val="none" w:sz="0" w:space="0" w:color="auto"/>
        <w:left w:val="none" w:sz="0" w:space="0" w:color="auto"/>
        <w:bottom w:val="none" w:sz="0" w:space="0" w:color="auto"/>
        <w:right w:val="none" w:sz="0" w:space="0" w:color="auto"/>
      </w:divBdr>
      <w:divsChild>
        <w:div w:id="693113759">
          <w:marLeft w:val="0"/>
          <w:marRight w:val="0"/>
          <w:marTop w:val="0"/>
          <w:marBottom w:val="0"/>
          <w:divBdr>
            <w:top w:val="single" w:sz="2" w:space="0" w:color="CCCCCC"/>
            <w:left w:val="single" w:sz="6" w:space="0" w:color="CCCCCC"/>
            <w:bottom w:val="single" w:sz="2" w:space="31" w:color="CCCCCC"/>
            <w:right w:val="single" w:sz="6" w:space="0" w:color="CCCCCC"/>
          </w:divBdr>
          <w:divsChild>
            <w:div w:id="631524895">
              <w:marLeft w:val="0"/>
              <w:marRight w:val="0"/>
              <w:marTop w:val="0"/>
              <w:marBottom w:val="0"/>
              <w:divBdr>
                <w:top w:val="none" w:sz="0" w:space="0" w:color="auto"/>
                <w:left w:val="none" w:sz="0" w:space="0" w:color="auto"/>
                <w:bottom w:val="none" w:sz="0" w:space="0" w:color="auto"/>
                <w:right w:val="none" w:sz="0" w:space="0" w:color="auto"/>
              </w:divBdr>
              <w:divsChild>
                <w:div w:id="9664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tteberry@fcg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teberry@fcgov.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5</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Resseguie</dc:creator>
  <cp:keywords/>
  <dc:description/>
  <cp:lastModifiedBy>Amy Resseguie</cp:lastModifiedBy>
  <cp:revision>11</cp:revision>
  <dcterms:created xsi:type="dcterms:W3CDTF">2012-07-17T21:14:00Z</dcterms:created>
  <dcterms:modified xsi:type="dcterms:W3CDTF">2012-07-20T20:06:00Z</dcterms:modified>
</cp:coreProperties>
</file>